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6090BCDB"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121E62">
        <w:rPr>
          <w:rFonts w:asciiTheme="minorHAnsi" w:hAnsiTheme="minorHAnsi" w:cstheme="minorHAnsi"/>
          <w:b/>
          <w:sz w:val="22"/>
          <w:szCs w:val="22"/>
        </w:rPr>
        <w:t>11</w:t>
      </w:r>
      <w:r w:rsidR="00A67EDA" w:rsidRPr="00AE24BB">
        <w:rPr>
          <w:rFonts w:asciiTheme="minorHAnsi" w:hAnsiTheme="minorHAnsi" w:cstheme="minorHAnsi"/>
          <w:b/>
          <w:sz w:val="22"/>
          <w:szCs w:val="22"/>
          <w:vertAlign w:val="superscript"/>
        </w:rPr>
        <w:t>th</w:t>
      </w:r>
      <w:r w:rsidR="00A67EDA">
        <w:rPr>
          <w:rFonts w:asciiTheme="minorHAnsi" w:hAnsiTheme="minorHAnsi" w:cstheme="minorHAnsi"/>
          <w:b/>
          <w:sz w:val="22"/>
          <w:szCs w:val="22"/>
        </w:rPr>
        <w:t xml:space="preserve"> </w:t>
      </w:r>
      <w:r w:rsidR="00121E62">
        <w:rPr>
          <w:rFonts w:asciiTheme="minorHAnsi" w:hAnsiTheme="minorHAnsi" w:cstheme="minorHAnsi"/>
          <w:b/>
          <w:sz w:val="22"/>
          <w:szCs w:val="22"/>
        </w:rPr>
        <w:t>Decemb</w:t>
      </w:r>
      <w:r w:rsidR="005355D2">
        <w:rPr>
          <w:rFonts w:asciiTheme="minorHAnsi" w:hAnsiTheme="minorHAnsi" w:cstheme="minorHAnsi"/>
          <w:b/>
          <w:sz w:val="22"/>
          <w:szCs w:val="22"/>
        </w:rPr>
        <w:t>er</w:t>
      </w:r>
      <w:r w:rsidR="00A67EDA">
        <w:rPr>
          <w:rFonts w:asciiTheme="minorHAnsi" w:hAnsiTheme="minorHAnsi" w:cstheme="minorHAnsi"/>
          <w:b/>
          <w:sz w:val="22"/>
          <w:szCs w:val="22"/>
        </w:rPr>
        <w:t xml:space="preserve"> 2019</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Wyvern House, The Drumber</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2BAA1273"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1EFCAF94" w14:textId="5F2F0E68" w:rsidR="00121E62" w:rsidRPr="00245C6F" w:rsidRDefault="00121E62" w:rsidP="00121E62">
      <w:pPr>
        <w:spacing w:line="240" w:lineRule="auto"/>
        <w:rPr>
          <w:b/>
          <w:u w:val="single"/>
        </w:rPr>
      </w:pPr>
    </w:p>
    <w:p w14:paraId="5EE89030" w14:textId="50728F60"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Tim Wheeler</w:t>
      </w:r>
      <w:r w:rsidRPr="000C1238">
        <w:rPr>
          <w:rFonts w:asciiTheme="minorHAnsi" w:hAnsiTheme="minorHAnsi" w:cstheme="minorHAnsi"/>
          <w:sz w:val="22"/>
          <w:szCs w:val="22"/>
        </w:rPr>
        <w:tab/>
      </w:r>
      <w:r w:rsidRPr="000C1238">
        <w:rPr>
          <w:rFonts w:asciiTheme="minorHAnsi" w:hAnsiTheme="minorHAnsi" w:cstheme="minorHAnsi"/>
          <w:sz w:val="22"/>
          <w:szCs w:val="22"/>
        </w:rPr>
        <w:tab/>
        <w:t>Ged Barlow</w:t>
      </w:r>
      <w:r w:rsidRPr="000C1238">
        <w:rPr>
          <w:rFonts w:asciiTheme="minorHAnsi" w:hAnsiTheme="minorHAnsi" w:cstheme="minorHAnsi"/>
          <w:sz w:val="22"/>
          <w:szCs w:val="22"/>
        </w:rPr>
        <w:tab/>
      </w:r>
      <w:r w:rsidRPr="000C1238">
        <w:rPr>
          <w:rFonts w:asciiTheme="minorHAnsi" w:hAnsiTheme="minorHAnsi" w:cstheme="minorHAnsi"/>
          <w:sz w:val="22"/>
          <w:szCs w:val="22"/>
        </w:rPr>
        <w:tab/>
        <w:t>Robert Mee</w:t>
      </w:r>
    </w:p>
    <w:p w14:paraId="1AF06FF6" w14:textId="77777777"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Clare Hayward</w:t>
      </w:r>
      <w:r w:rsidRPr="000C1238">
        <w:rPr>
          <w:rFonts w:asciiTheme="minorHAnsi" w:hAnsiTheme="minorHAnsi" w:cstheme="minorHAnsi"/>
          <w:sz w:val="22"/>
          <w:szCs w:val="22"/>
        </w:rPr>
        <w:tab/>
      </w:r>
      <w:r w:rsidRPr="000C1238">
        <w:rPr>
          <w:rFonts w:asciiTheme="minorHAnsi" w:hAnsiTheme="minorHAnsi" w:cstheme="minorHAnsi"/>
          <w:sz w:val="22"/>
          <w:szCs w:val="22"/>
        </w:rPr>
        <w:tab/>
        <w:t>Chris Hindley</w:t>
      </w:r>
      <w:r w:rsidRPr="000C1238">
        <w:rPr>
          <w:rFonts w:asciiTheme="minorHAnsi" w:hAnsiTheme="minorHAnsi" w:cstheme="minorHAnsi"/>
          <w:sz w:val="22"/>
          <w:szCs w:val="22"/>
        </w:rPr>
        <w:tab/>
      </w:r>
      <w:r w:rsidRPr="000C1238">
        <w:rPr>
          <w:rFonts w:asciiTheme="minorHAnsi" w:hAnsiTheme="minorHAnsi" w:cstheme="minorHAnsi"/>
          <w:sz w:val="22"/>
          <w:szCs w:val="22"/>
        </w:rPr>
        <w:tab/>
        <w:t>Stephen Kinsey</w:t>
      </w:r>
    </w:p>
    <w:p w14:paraId="1503E0C6" w14:textId="77777777"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 xml:space="preserve">John Downes </w:t>
      </w:r>
      <w:r w:rsidRPr="000C1238">
        <w:rPr>
          <w:rFonts w:asciiTheme="minorHAnsi" w:hAnsiTheme="minorHAnsi" w:cstheme="minorHAnsi"/>
          <w:sz w:val="22"/>
          <w:szCs w:val="22"/>
        </w:rPr>
        <w:tab/>
      </w:r>
      <w:r w:rsidRPr="000C1238">
        <w:rPr>
          <w:rFonts w:asciiTheme="minorHAnsi" w:hAnsiTheme="minorHAnsi" w:cstheme="minorHAnsi"/>
          <w:sz w:val="22"/>
          <w:szCs w:val="22"/>
        </w:rPr>
        <w:tab/>
        <w:t>Graeme Bristow</w:t>
      </w:r>
      <w:r w:rsidRPr="000C1238">
        <w:rPr>
          <w:rFonts w:asciiTheme="minorHAnsi" w:hAnsiTheme="minorHAnsi" w:cstheme="minorHAnsi"/>
          <w:sz w:val="22"/>
          <w:szCs w:val="22"/>
        </w:rPr>
        <w:tab/>
        <w:t xml:space="preserve">Cllr Craig Browne </w:t>
      </w:r>
    </w:p>
    <w:p w14:paraId="50D2CC71" w14:textId="77777777"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Nicola Dunbar</w:t>
      </w:r>
      <w:r w:rsidRPr="000C1238">
        <w:rPr>
          <w:rFonts w:asciiTheme="minorHAnsi" w:hAnsiTheme="minorHAnsi" w:cstheme="minorHAnsi"/>
          <w:sz w:val="22"/>
          <w:szCs w:val="22"/>
        </w:rPr>
        <w:tab/>
      </w:r>
      <w:r w:rsidRPr="000C1238">
        <w:rPr>
          <w:rFonts w:asciiTheme="minorHAnsi" w:hAnsiTheme="minorHAnsi" w:cstheme="minorHAnsi"/>
          <w:sz w:val="22"/>
          <w:szCs w:val="22"/>
        </w:rPr>
        <w:tab/>
        <w:t>Nichola Newton</w:t>
      </w:r>
      <w:r w:rsidRPr="000C1238">
        <w:rPr>
          <w:rFonts w:asciiTheme="minorHAnsi" w:hAnsiTheme="minorHAnsi" w:cstheme="minorHAnsi"/>
          <w:sz w:val="22"/>
          <w:szCs w:val="22"/>
        </w:rPr>
        <w:tab/>
        <w:t xml:space="preserve"> (part)</w:t>
      </w:r>
      <w:r w:rsidRPr="000C1238">
        <w:rPr>
          <w:rFonts w:asciiTheme="minorHAnsi" w:hAnsiTheme="minorHAnsi" w:cstheme="minorHAnsi"/>
          <w:sz w:val="22"/>
          <w:szCs w:val="22"/>
        </w:rPr>
        <w:tab/>
        <w:t>Peter Broxton</w:t>
      </w:r>
      <w:r w:rsidRPr="000C1238">
        <w:rPr>
          <w:rFonts w:asciiTheme="minorHAnsi" w:hAnsiTheme="minorHAnsi" w:cstheme="minorHAnsi"/>
          <w:sz w:val="22"/>
          <w:szCs w:val="22"/>
        </w:rPr>
        <w:tab/>
      </w:r>
      <w:r w:rsidRPr="000C1238">
        <w:rPr>
          <w:rFonts w:asciiTheme="minorHAnsi" w:hAnsiTheme="minorHAnsi" w:cstheme="minorHAnsi"/>
          <w:sz w:val="22"/>
          <w:szCs w:val="22"/>
        </w:rPr>
        <w:tab/>
      </w:r>
      <w:r w:rsidRPr="000C1238">
        <w:rPr>
          <w:rFonts w:asciiTheme="minorHAnsi" w:hAnsiTheme="minorHAnsi" w:cstheme="minorHAnsi"/>
          <w:sz w:val="22"/>
          <w:szCs w:val="22"/>
        </w:rPr>
        <w:tab/>
      </w:r>
    </w:p>
    <w:p w14:paraId="41F9F3F3" w14:textId="77777777" w:rsidR="00121E62" w:rsidRPr="000C1238" w:rsidRDefault="00121E62" w:rsidP="00121E62">
      <w:pPr>
        <w:spacing w:line="240" w:lineRule="auto"/>
        <w:rPr>
          <w:rFonts w:asciiTheme="minorHAnsi" w:hAnsiTheme="minorHAnsi" w:cstheme="minorHAnsi"/>
          <w:b/>
          <w:sz w:val="22"/>
          <w:szCs w:val="22"/>
          <w:u w:val="single"/>
        </w:rPr>
      </w:pPr>
    </w:p>
    <w:p w14:paraId="2D109682" w14:textId="77777777" w:rsidR="00121E62" w:rsidRPr="000C1238" w:rsidRDefault="00121E62" w:rsidP="00121E62">
      <w:pPr>
        <w:spacing w:line="240" w:lineRule="auto"/>
        <w:rPr>
          <w:rFonts w:asciiTheme="minorHAnsi" w:hAnsiTheme="minorHAnsi" w:cstheme="minorHAnsi"/>
          <w:b/>
          <w:sz w:val="22"/>
          <w:szCs w:val="22"/>
          <w:u w:val="single"/>
        </w:rPr>
      </w:pPr>
      <w:r w:rsidRPr="000C1238">
        <w:rPr>
          <w:rFonts w:asciiTheme="minorHAnsi" w:hAnsiTheme="minorHAnsi" w:cstheme="minorHAnsi"/>
          <w:b/>
          <w:sz w:val="22"/>
          <w:szCs w:val="22"/>
          <w:u w:val="single"/>
        </w:rPr>
        <w:t xml:space="preserve">In attendance: </w:t>
      </w:r>
    </w:p>
    <w:p w14:paraId="706ABBE9" w14:textId="77777777"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Adrian Bull</w:t>
      </w:r>
      <w:r w:rsidRPr="000C1238">
        <w:rPr>
          <w:rFonts w:asciiTheme="minorHAnsi" w:hAnsiTheme="minorHAnsi" w:cstheme="minorHAnsi"/>
          <w:sz w:val="22"/>
          <w:szCs w:val="22"/>
        </w:rPr>
        <w:tab/>
      </w:r>
      <w:r w:rsidRPr="000C1238">
        <w:rPr>
          <w:rFonts w:asciiTheme="minorHAnsi" w:hAnsiTheme="minorHAnsi" w:cstheme="minorHAnsi"/>
          <w:sz w:val="22"/>
          <w:szCs w:val="22"/>
        </w:rPr>
        <w:tab/>
        <w:t>Philip Cox</w:t>
      </w:r>
      <w:r w:rsidRPr="000C1238">
        <w:rPr>
          <w:rFonts w:asciiTheme="minorHAnsi" w:hAnsiTheme="minorHAnsi" w:cstheme="minorHAnsi"/>
          <w:sz w:val="22"/>
          <w:szCs w:val="22"/>
        </w:rPr>
        <w:tab/>
      </w:r>
      <w:r w:rsidRPr="000C1238">
        <w:rPr>
          <w:rFonts w:asciiTheme="minorHAnsi" w:hAnsiTheme="minorHAnsi" w:cstheme="minorHAnsi"/>
          <w:sz w:val="22"/>
          <w:szCs w:val="22"/>
        </w:rPr>
        <w:tab/>
        <w:t>Ian Brooks</w:t>
      </w:r>
      <w:r w:rsidRPr="000C1238">
        <w:rPr>
          <w:rFonts w:asciiTheme="minorHAnsi" w:hAnsiTheme="minorHAnsi" w:cstheme="minorHAnsi"/>
          <w:sz w:val="22"/>
          <w:szCs w:val="22"/>
        </w:rPr>
        <w:tab/>
      </w:r>
      <w:r w:rsidRPr="000C1238">
        <w:rPr>
          <w:rFonts w:asciiTheme="minorHAnsi" w:hAnsiTheme="minorHAnsi" w:cstheme="minorHAnsi"/>
          <w:sz w:val="22"/>
          <w:szCs w:val="22"/>
        </w:rPr>
        <w:tab/>
      </w:r>
      <w:r w:rsidRPr="000C1238">
        <w:rPr>
          <w:rFonts w:asciiTheme="minorHAnsi" w:hAnsiTheme="minorHAnsi" w:cstheme="minorHAnsi"/>
          <w:sz w:val="22"/>
          <w:szCs w:val="22"/>
        </w:rPr>
        <w:tab/>
      </w:r>
      <w:r w:rsidRPr="000C1238">
        <w:rPr>
          <w:rFonts w:asciiTheme="minorHAnsi" w:hAnsiTheme="minorHAnsi" w:cstheme="minorHAnsi"/>
          <w:sz w:val="22"/>
          <w:szCs w:val="22"/>
        </w:rPr>
        <w:tab/>
      </w:r>
    </w:p>
    <w:p w14:paraId="49B7CCCF" w14:textId="77777777"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Steve Park</w:t>
      </w:r>
      <w:r w:rsidRPr="000C1238">
        <w:rPr>
          <w:rFonts w:asciiTheme="minorHAnsi" w:hAnsiTheme="minorHAnsi" w:cstheme="minorHAnsi"/>
          <w:sz w:val="22"/>
          <w:szCs w:val="22"/>
        </w:rPr>
        <w:tab/>
      </w:r>
      <w:r w:rsidRPr="000C1238">
        <w:rPr>
          <w:rFonts w:asciiTheme="minorHAnsi" w:hAnsiTheme="minorHAnsi" w:cstheme="minorHAnsi"/>
          <w:sz w:val="22"/>
          <w:szCs w:val="22"/>
        </w:rPr>
        <w:tab/>
        <w:t>Charlie Seward</w:t>
      </w:r>
      <w:r w:rsidRPr="000C1238">
        <w:rPr>
          <w:rFonts w:asciiTheme="minorHAnsi" w:hAnsiTheme="minorHAnsi" w:cstheme="minorHAnsi"/>
          <w:sz w:val="22"/>
          <w:szCs w:val="22"/>
        </w:rPr>
        <w:tab/>
      </w:r>
      <w:r w:rsidRPr="000C1238">
        <w:rPr>
          <w:rFonts w:asciiTheme="minorHAnsi" w:hAnsiTheme="minorHAnsi" w:cstheme="minorHAnsi"/>
          <w:sz w:val="22"/>
          <w:szCs w:val="22"/>
        </w:rPr>
        <w:tab/>
        <w:t>Andy Farrall</w:t>
      </w:r>
    </w:p>
    <w:p w14:paraId="2B390215" w14:textId="77777777" w:rsidR="00121E62" w:rsidRPr="000C1238" w:rsidRDefault="00121E62" w:rsidP="00121E62">
      <w:pPr>
        <w:spacing w:line="240" w:lineRule="auto"/>
        <w:rPr>
          <w:rFonts w:asciiTheme="minorHAnsi" w:hAnsiTheme="minorHAnsi" w:cstheme="minorHAnsi"/>
          <w:b/>
          <w:sz w:val="22"/>
          <w:szCs w:val="22"/>
        </w:rPr>
      </w:pPr>
    </w:p>
    <w:p w14:paraId="4511B426" w14:textId="77777777" w:rsidR="00121E62" w:rsidRPr="000C1238" w:rsidRDefault="00121E62" w:rsidP="00121E62">
      <w:pPr>
        <w:spacing w:line="240" w:lineRule="auto"/>
        <w:rPr>
          <w:rFonts w:asciiTheme="minorHAnsi" w:hAnsiTheme="minorHAnsi" w:cstheme="minorHAnsi"/>
          <w:b/>
          <w:sz w:val="22"/>
          <w:szCs w:val="22"/>
        </w:rPr>
      </w:pPr>
    </w:p>
    <w:p w14:paraId="5338EB72" w14:textId="77777777" w:rsidR="00121E62" w:rsidRPr="000C1238" w:rsidRDefault="00121E62" w:rsidP="00121E62">
      <w:pPr>
        <w:spacing w:line="240" w:lineRule="auto"/>
        <w:rPr>
          <w:rFonts w:asciiTheme="minorHAnsi" w:hAnsiTheme="minorHAnsi" w:cstheme="minorHAnsi"/>
          <w:b/>
          <w:sz w:val="22"/>
          <w:szCs w:val="22"/>
          <w:u w:val="single"/>
        </w:rPr>
      </w:pPr>
      <w:r w:rsidRPr="000C1238">
        <w:rPr>
          <w:rFonts w:asciiTheme="minorHAnsi" w:hAnsiTheme="minorHAnsi" w:cstheme="minorHAnsi"/>
          <w:b/>
          <w:sz w:val="22"/>
          <w:szCs w:val="22"/>
          <w:u w:val="single"/>
        </w:rPr>
        <w:t>Apologies</w:t>
      </w:r>
    </w:p>
    <w:p w14:paraId="49AD65DB" w14:textId="77777777"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Christine Gaskell</w:t>
      </w:r>
      <w:r w:rsidRPr="000C1238">
        <w:rPr>
          <w:rFonts w:asciiTheme="minorHAnsi" w:hAnsiTheme="minorHAnsi" w:cstheme="minorHAnsi"/>
          <w:sz w:val="22"/>
          <w:szCs w:val="22"/>
        </w:rPr>
        <w:tab/>
        <w:t>Cllr Russ Bowden</w:t>
      </w:r>
      <w:r w:rsidRPr="000C1238">
        <w:rPr>
          <w:rFonts w:asciiTheme="minorHAnsi" w:hAnsiTheme="minorHAnsi" w:cstheme="minorHAnsi"/>
          <w:sz w:val="22"/>
          <w:szCs w:val="22"/>
        </w:rPr>
        <w:tab/>
        <w:t>Angie Robinson</w:t>
      </w:r>
    </w:p>
    <w:p w14:paraId="1C295C8D" w14:textId="77777777" w:rsidR="00121E62" w:rsidRDefault="00121E62" w:rsidP="00121E62">
      <w:pPr>
        <w:spacing w:line="240" w:lineRule="auto"/>
      </w:pPr>
      <w:r w:rsidRPr="000C1238">
        <w:rPr>
          <w:rFonts w:asciiTheme="minorHAnsi" w:hAnsiTheme="minorHAnsi" w:cstheme="minorHAnsi"/>
          <w:sz w:val="22"/>
          <w:szCs w:val="22"/>
        </w:rPr>
        <w:t>Cllr Louise Gittins</w:t>
      </w:r>
      <w:r w:rsidRPr="000C1238">
        <w:rPr>
          <w:rFonts w:asciiTheme="minorHAnsi" w:hAnsiTheme="minorHAnsi" w:cstheme="minorHAnsi"/>
          <w:sz w:val="22"/>
          <w:szCs w:val="22"/>
        </w:rPr>
        <w:tab/>
        <w:t>Frank Jordan</w:t>
      </w:r>
      <w:r w:rsidRPr="000C1238">
        <w:rPr>
          <w:rFonts w:asciiTheme="minorHAnsi" w:hAnsiTheme="minorHAnsi" w:cstheme="minorHAnsi"/>
          <w:sz w:val="22"/>
          <w:szCs w:val="22"/>
        </w:rPr>
        <w:tab/>
      </w:r>
      <w:r w:rsidRPr="000C1238">
        <w:rPr>
          <w:rFonts w:asciiTheme="minorHAnsi" w:hAnsiTheme="minorHAnsi" w:cstheme="minorHAnsi"/>
          <w:sz w:val="22"/>
          <w:szCs w:val="22"/>
        </w:rPr>
        <w:tab/>
        <w:t>Alex Thompson</w:t>
      </w:r>
      <w:r>
        <w:tab/>
      </w:r>
      <w:r>
        <w:tab/>
      </w:r>
    </w:p>
    <w:p w14:paraId="7EC6D938" w14:textId="342E7C3E" w:rsidR="007173ED" w:rsidRDefault="00A67EDA"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 xml:space="preserve"> </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2E2FF5">
        <w:rPr>
          <w:rFonts w:asciiTheme="minorHAnsi" w:hAnsiTheme="minorHAnsi" w:cstheme="minorHAnsi"/>
          <w:sz w:val="22"/>
          <w:szCs w:val="22"/>
          <w:lang w:eastAsia="en-US"/>
        </w:rPr>
        <w:tab/>
      </w:r>
      <w:r w:rsidR="002E2FF5">
        <w:rPr>
          <w:rFonts w:asciiTheme="minorHAnsi" w:hAnsiTheme="minorHAnsi" w:cstheme="minorHAnsi"/>
          <w:sz w:val="22"/>
          <w:szCs w:val="22"/>
          <w:lang w:eastAsia="en-US"/>
        </w:rPr>
        <w:tab/>
      </w:r>
    </w:p>
    <w:p w14:paraId="04E196FF" w14:textId="30ED7A84" w:rsidR="002E2FF5" w:rsidRDefault="002E2FF5"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5F003B05"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121E62">
        <w:rPr>
          <w:rFonts w:asciiTheme="minorHAnsi" w:hAnsiTheme="minorHAnsi" w:cstheme="minorHAnsi"/>
          <w:sz w:val="22"/>
          <w:szCs w:val="22"/>
        </w:rPr>
        <w:t>Tim Wheeler</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A76063">
        <w:rPr>
          <w:rFonts w:asciiTheme="minorHAnsi" w:hAnsiTheme="minorHAnsi" w:cstheme="minorHAnsi"/>
          <w:sz w:val="22"/>
          <w:szCs w:val="22"/>
        </w:rPr>
        <w:t>.</w:t>
      </w:r>
      <w:r w:rsidR="00B474F0">
        <w:rPr>
          <w:rFonts w:asciiTheme="minorHAnsi" w:hAnsiTheme="minorHAnsi" w:cstheme="minorHAnsi"/>
          <w:sz w:val="22"/>
          <w:szCs w:val="22"/>
        </w:rPr>
        <w:t xml:space="preserve"> </w:t>
      </w:r>
      <w:r w:rsidR="00445635">
        <w:rPr>
          <w:rFonts w:asciiTheme="minorHAnsi" w:hAnsiTheme="minorHAnsi" w:cstheme="minorHAnsi"/>
          <w:sz w:val="22"/>
          <w:szCs w:val="22"/>
        </w:rPr>
        <w:t>Apologies were received</w:t>
      </w:r>
      <w:r w:rsidR="00A94282">
        <w:rPr>
          <w:rFonts w:asciiTheme="minorHAnsi" w:hAnsiTheme="minorHAnsi" w:cstheme="minorHAnsi"/>
          <w:sz w:val="22"/>
          <w:szCs w:val="22"/>
        </w:rPr>
        <w:t xml:space="preserve"> as above.</w:t>
      </w:r>
      <w:r w:rsidR="00A67EDA">
        <w:rPr>
          <w:rFonts w:asciiTheme="minorHAnsi" w:hAnsiTheme="minorHAnsi" w:cstheme="minorHAnsi"/>
          <w:sz w:val="22"/>
          <w:szCs w:val="22"/>
        </w:rPr>
        <w:t xml:space="preserve"> </w:t>
      </w:r>
      <w:r w:rsidR="000543D1">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2DDF602C" w14:textId="1381465E" w:rsidR="00A94282" w:rsidRDefault="00F51DAC" w:rsidP="000C1238">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121E62">
        <w:rPr>
          <w:rFonts w:asciiTheme="minorHAnsi" w:hAnsiTheme="minorHAnsi" w:cstheme="minorHAnsi"/>
          <w:sz w:val="22"/>
          <w:szCs w:val="22"/>
          <w:lang w:eastAsia="en-US"/>
        </w:rPr>
        <w:t xml:space="preserve">No conflicts were expressed. </w:t>
      </w:r>
    </w:p>
    <w:p w14:paraId="5A63B27A" w14:textId="585174D8" w:rsidR="00AD4C62" w:rsidRDefault="00AD4C62" w:rsidP="00AD4C62">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3</w:t>
      </w:r>
      <w:r w:rsidRPr="0003002C">
        <w:rPr>
          <w:rFonts w:asciiTheme="minorHAnsi" w:eastAsia="Times New Roman" w:hAnsiTheme="minorHAnsi" w:cstheme="minorHAnsi"/>
          <w:b/>
          <w:sz w:val="22"/>
          <w:szCs w:val="22"/>
          <w:lang w:eastAsia="en-US"/>
        </w:rPr>
        <w:t xml:space="preserve">: </w:t>
      </w:r>
      <w:r>
        <w:rPr>
          <w:rFonts w:asciiTheme="minorHAnsi" w:eastAsia="Times New Roman" w:hAnsiTheme="minorHAnsi" w:cstheme="minorHAnsi"/>
          <w:b/>
          <w:sz w:val="22"/>
          <w:szCs w:val="22"/>
          <w:lang w:eastAsia="en-US"/>
        </w:rPr>
        <w:t>Public Presentation</w:t>
      </w:r>
    </w:p>
    <w:p w14:paraId="761CEEA9" w14:textId="7B4F6EE7" w:rsidR="003E028D" w:rsidRPr="003E028D"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bCs/>
          <w:sz w:val="22"/>
          <w:szCs w:val="22"/>
          <w:lang w:eastAsia="en-US"/>
        </w:rPr>
        <w:t xml:space="preserve">3.1 There was no public presentations. </w:t>
      </w:r>
    </w:p>
    <w:p w14:paraId="4EFCBFC8" w14:textId="5D0460E4"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4</w:t>
      </w:r>
      <w:r>
        <w:rPr>
          <w:rFonts w:asciiTheme="minorHAnsi" w:eastAsia="Times New Roman" w:hAnsiTheme="minorHAnsi" w:cstheme="minorHAnsi"/>
          <w:b/>
          <w:sz w:val="22"/>
          <w:szCs w:val="22"/>
          <w:lang w:eastAsia="en-US"/>
        </w:rPr>
        <w:t xml:space="preserve">: </w:t>
      </w:r>
      <w:r w:rsidR="001D6D23">
        <w:rPr>
          <w:rFonts w:asciiTheme="minorHAnsi" w:eastAsia="Times New Roman" w:hAnsiTheme="minorHAnsi" w:cstheme="minorHAnsi"/>
          <w:b/>
          <w:sz w:val="22"/>
          <w:szCs w:val="22"/>
          <w:lang w:eastAsia="en-US"/>
        </w:rPr>
        <w:t xml:space="preserve">Minutes of the Meeting held on </w:t>
      </w:r>
      <w:r w:rsidR="00454415">
        <w:rPr>
          <w:rFonts w:asciiTheme="minorHAnsi" w:eastAsia="Times New Roman" w:hAnsiTheme="minorHAnsi" w:cstheme="minorHAnsi"/>
          <w:b/>
          <w:sz w:val="22"/>
          <w:szCs w:val="22"/>
          <w:lang w:eastAsia="en-US"/>
        </w:rPr>
        <w:t>1</w:t>
      </w:r>
      <w:r w:rsidR="00121E62">
        <w:rPr>
          <w:rFonts w:asciiTheme="minorHAnsi" w:eastAsia="Times New Roman" w:hAnsiTheme="minorHAnsi" w:cstheme="minorHAnsi"/>
          <w:b/>
          <w:sz w:val="22"/>
          <w:szCs w:val="22"/>
          <w:lang w:eastAsia="en-US"/>
        </w:rPr>
        <w:t>6</w:t>
      </w:r>
      <w:r w:rsidR="002B522F" w:rsidRPr="002B522F">
        <w:rPr>
          <w:rFonts w:asciiTheme="minorHAnsi" w:eastAsia="Times New Roman" w:hAnsiTheme="minorHAnsi" w:cstheme="minorHAnsi"/>
          <w:b/>
          <w:sz w:val="22"/>
          <w:szCs w:val="22"/>
          <w:vertAlign w:val="superscript"/>
          <w:lang w:eastAsia="en-US"/>
        </w:rPr>
        <w:t>th</w:t>
      </w:r>
      <w:r w:rsidR="002B522F">
        <w:rPr>
          <w:rFonts w:asciiTheme="minorHAnsi" w:eastAsia="Times New Roman" w:hAnsiTheme="minorHAnsi" w:cstheme="minorHAnsi"/>
          <w:b/>
          <w:sz w:val="22"/>
          <w:szCs w:val="22"/>
          <w:lang w:eastAsia="en-US"/>
        </w:rPr>
        <w:t xml:space="preserve"> O</w:t>
      </w:r>
      <w:r w:rsidR="00121E62">
        <w:rPr>
          <w:rFonts w:asciiTheme="minorHAnsi" w:eastAsia="Times New Roman" w:hAnsiTheme="minorHAnsi" w:cstheme="minorHAnsi"/>
          <w:b/>
          <w:sz w:val="22"/>
          <w:szCs w:val="22"/>
          <w:lang w:eastAsia="en-US"/>
        </w:rPr>
        <w:t>ctober</w:t>
      </w:r>
      <w:r w:rsidR="00F831BC">
        <w:rPr>
          <w:rFonts w:asciiTheme="minorHAnsi" w:eastAsia="Times New Roman" w:hAnsiTheme="minorHAnsi" w:cstheme="minorHAnsi"/>
          <w:b/>
          <w:sz w:val="22"/>
          <w:szCs w:val="22"/>
          <w:lang w:eastAsia="en-US"/>
        </w:rPr>
        <w:t xml:space="preserve"> </w:t>
      </w:r>
      <w:r w:rsidR="00C90E6A">
        <w:rPr>
          <w:rFonts w:asciiTheme="minorHAnsi" w:eastAsia="Times New Roman" w:hAnsiTheme="minorHAnsi" w:cstheme="minorHAnsi"/>
          <w:b/>
          <w:sz w:val="22"/>
          <w:szCs w:val="22"/>
          <w:lang w:eastAsia="en-US"/>
        </w:rPr>
        <w:t>201</w:t>
      </w:r>
      <w:r w:rsidR="00A67EDA">
        <w:rPr>
          <w:rFonts w:asciiTheme="minorHAnsi" w:eastAsia="Times New Roman" w:hAnsiTheme="minorHAnsi" w:cstheme="minorHAnsi"/>
          <w:b/>
          <w:sz w:val="22"/>
          <w:szCs w:val="22"/>
          <w:lang w:eastAsia="en-US"/>
        </w:rPr>
        <w:t>9</w:t>
      </w:r>
    </w:p>
    <w:p w14:paraId="5DD5FB26" w14:textId="057DA6CE" w:rsidR="00361D63"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w:t>
      </w:r>
      <w:r w:rsidR="001D6D23">
        <w:rPr>
          <w:rFonts w:asciiTheme="minorHAnsi" w:eastAsia="Times New Roman" w:hAnsiTheme="minorHAnsi" w:cstheme="minorHAnsi"/>
          <w:sz w:val="22"/>
          <w:szCs w:val="22"/>
          <w:lang w:eastAsia="en-US"/>
        </w:rPr>
        <w:t xml:space="preserve">.1 </w:t>
      </w:r>
      <w:r w:rsidR="001D6D23" w:rsidRPr="001D6D23">
        <w:rPr>
          <w:rFonts w:asciiTheme="minorHAnsi" w:eastAsia="Times New Roman" w:hAnsiTheme="minorHAnsi" w:cstheme="minorHAnsi"/>
          <w:sz w:val="22"/>
          <w:szCs w:val="22"/>
          <w:lang w:eastAsia="en-US"/>
        </w:rPr>
        <w:t>The minutes were agreed as a true and accurate record</w:t>
      </w:r>
      <w:r w:rsidR="0040714E">
        <w:rPr>
          <w:rFonts w:asciiTheme="minorHAnsi" w:eastAsia="Times New Roman" w:hAnsiTheme="minorHAnsi" w:cstheme="minorHAnsi"/>
          <w:sz w:val="22"/>
          <w:szCs w:val="22"/>
          <w:lang w:eastAsia="en-US"/>
        </w:rPr>
        <w:t>.</w:t>
      </w:r>
    </w:p>
    <w:p w14:paraId="73439B53" w14:textId="679E44EF"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6E68D62B" w14:textId="6BA108DB" w:rsidR="008C1317"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w:t>
      </w:r>
      <w:r w:rsidR="00AD4C62">
        <w:rPr>
          <w:rFonts w:asciiTheme="minorHAnsi" w:eastAsia="Times New Roman" w:hAnsiTheme="minorHAnsi" w:cstheme="minorHAnsi"/>
          <w:sz w:val="22"/>
          <w:szCs w:val="22"/>
          <w:lang w:eastAsia="en-US"/>
        </w:rPr>
        <w:t xml:space="preserve">.  </w:t>
      </w:r>
    </w:p>
    <w:p w14:paraId="0387A3EF" w14:textId="77777777" w:rsidR="000C1238" w:rsidRDefault="00546424" w:rsidP="000C1238">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8C1317">
        <w:rPr>
          <w:rFonts w:asciiTheme="minorHAnsi" w:eastAsia="Times New Roman" w:hAnsiTheme="minorHAnsi" w:cstheme="minorHAnsi"/>
          <w:sz w:val="22"/>
          <w:szCs w:val="22"/>
          <w:lang w:eastAsia="en-US"/>
        </w:rPr>
        <w:t xml:space="preserve">.2 </w:t>
      </w:r>
      <w:r w:rsidR="00AD4C62">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w:t>
      </w:r>
      <w:r w:rsidR="00206D74">
        <w:rPr>
          <w:rFonts w:asciiTheme="minorHAnsi" w:eastAsia="Times New Roman" w:hAnsiTheme="minorHAnsi" w:cstheme="minorHAnsi"/>
          <w:sz w:val="22"/>
          <w:szCs w:val="22"/>
          <w:lang w:eastAsia="en-US"/>
        </w:rPr>
        <w:t>Chief Executive</w:t>
      </w:r>
      <w:r w:rsidR="00AE24BB">
        <w:rPr>
          <w:rFonts w:asciiTheme="minorHAnsi" w:eastAsia="Times New Roman" w:hAnsiTheme="minorHAnsi" w:cstheme="minorHAnsi"/>
          <w:sz w:val="22"/>
          <w:szCs w:val="22"/>
          <w:lang w:eastAsia="en-US"/>
        </w:rPr>
        <w:t xml:space="preserve"> </w:t>
      </w:r>
      <w:r w:rsidR="00121E62">
        <w:rPr>
          <w:rFonts w:asciiTheme="minorHAnsi" w:eastAsia="Times New Roman" w:hAnsiTheme="minorHAnsi" w:cstheme="minorHAnsi"/>
          <w:sz w:val="22"/>
          <w:szCs w:val="22"/>
          <w:lang w:eastAsia="en-US"/>
        </w:rPr>
        <w:t xml:space="preserve">elaborated on the progress made </w:t>
      </w:r>
      <w:r w:rsidR="000C1238">
        <w:rPr>
          <w:rFonts w:asciiTheme="minorHAnsi" w:eastAsia="Times New Roman" w:hAnsiTheme="minorHAnsi" w:cstheme="minorHAnsi"/>
          <w:sz w:val="22"/>
          <w:szCs w:val="22"/>
          <w:lang w:eastAsia="en-US"/>
        </w:rPr>
        <w:t xml:space="preserve">and </w:t>
      </w:r>
      <w:r w:rsidR="00121E62">
        <w:rPr>
          <w:rFonts w:asciiTheme="minorHAnsi" w:eastAsia="Times New Roman" w:hAnsiTheme="minorHAnsi" w:cstheme="minorHAnsi"/>
          <w:sz w:val="22"/>
          <w:szCs w:val="22"/>
          <w:lang w:eastAsia="en-US"/>
        </w:rPr>
        <w:t>processes towards the appointment of a new Chair</w:t>
      </w:r>
      <w:r w:rsidR="000C1238">
        <w:rPr>
          <w:rFonts w:asciiTheme="minorHAnsi" w:eastAsia="Times New Roman" w:hAnsiTheme="minorHAnsi" w:cstheme="minorHAnsi"/>
          <w:sz w:val="22"/>
          <w:szCs w:val="22"/>
          <w:lang w:eastAsia="en-US"/>
        </w:rPr>
        <w:t xml:space="preserve"> and </w:t>
      </w:r>
      <w:r w:rsidR="00121E62">
        <w:rPr>
          <w:rFonts w:asciiTheme="minorHAnsi" w:eastAsia="Times New Roman" w:hAnsiTheme="minorHAnsi" w:cstheme="minorHAnsi"/>
          <w:sz w:val="22"/>
          <w:szCs w:val="22"/>
          <w:lang w:eastAsia="en-US"/>
        </w:rPr>
        <w:t>Deputy Chair</w:t>
      </w:r>
      <w:r w:rsidR="000C1238">
        <w:rPr>
          <w:rFonts w:asciiTheme="minorHAnsi" w:eastAsia="Times New Roman" w:hAnsiTheme="minorHAnsi" w:cstheme="minorHAnsi"/>
          <w:sz w:val="22"/>
          <w:szCs w:val="22"/>
          <w:lang w:eastAsia="en-US"/>
        </w:rPr>
        <w:t>.</w:t>
      </w:r>
      <w:r w:rsidR="00121E62">
        <w:rPr>
          <w:rFonts w:asciiTheme="minorHAnsi" w:eastAsia="Times New Roman" w:hAnsiTheme="minorHAnsi" w:cstheme="minorHAnsi"/>
          <w:sz w:val="22"/>
          <w:szCs w:val="22"/>
          <w:lang w:eastAsia="en-US"/>
        </w:rPr>
        <w:t xml:space="preserve"> </w:t>
      </w:r>
      <w:r w:rsidR="000C1238">
        <w:rPr>
          <w:rFonts w:asciiTheme="minorHAnsi" w:eastAsia="Times New Roman" w:hAnsiTheme="minorHAnsi" w:cstheme="minorHAnsi"/>
          <w:sz w:val="22"/>
          <w:szCs w:val="22"/>
          <w:lang w:eastAsia="en-US"/>
        </w:rPr>
        <w:t xml:space="preserve"> </w:t>
      </w:r>
      <w:r w:rsidR="00121E62">
        <w:rPr>
          <w:rFonts w:asciiTheme="minorHAnsi" w:eastAsia="Times New Roman" w:hAnsiTheme="minorHAnsi" w:cstheme="minorHAnsi"/>
          <w:sz w:val="22"/>
          <w:szCs w:val="22"/>
          <w:lang w:eastAsia="en-US"/>
        </w:rPr>
        <w:t>He confirmed the interview panel for the Chair / Deputy Chair would</w:t>
      </w:r>
      <w:r w:rsidR="000C1238">
        <w:rPr>
          <w:rFonts w:asciiTheme="minorHAnsi" w:eastAsia="Times New Roman" w:hAnsiTheme="minorHAnsi" w:cstheme="minorHAnsi"/>
          <w:sz w:val="22"/>
          <w:szCs w:val="22"/>
          <w:lang w:eastAsia="en-US"/>
        </w:rPr>
        <w:t xml:space="preserve"> be </w:t>
      </w:r>
      <w:r w:rsidR="000C1238">
        <w:rPr>
          <w:rFonts w:asciiTheme="minorHAnsi" w:eastAsia="Times New Roman" w:hAnsiTheme="minorHAnsi" w:cstheme="minorHAnsi"/>
          <w:sz w:val="22"/>
          <w:szCs w:val="22"/>
          <w:lang w:eastAsia="en-US"/>
        </w:rPr>
        <w:lastRenderedPageBreak/>
        <w:t>chaired by Robert Davis, chair of the Appointments and Remuneration committee and</w:t>
      </w:r>
      <w:r w:rsidR="00121E62">
        <w:rPr>
          <w:rFonts w:asciiTheme="minorHAnsi" w:eastAsia="Times New Roman" w:hAnsiTheme="minorHAnsi" w:cstheme="minorHAnsi"/>
          <w:sz w:val="22"/>
          <w:szCs w:val="22"/>
          <w:lang w:eastAsia="en-US"/>
        </w:rPr>
        <w:t xml:space="preserve"> include Louise Gittins, </w:t>
      </w:r>
      <w:r w:rsidR="000C1238">
        <w:rPr>
          <w:rFonts w:asciiTheme="minorHAnsi" w:eastAsia="Times New Roman" w:hAnsiTheme="minorHAnsi" w:cstheme="minorHAnsi"/>
          <w:sz w:val="22"/>
          <w:szCs w:val="22"/>
          <w:lang w:eastAsia="en-US"/>
        </w:rPr>
        <w:t xml:space="preserve">Leader of CWaC, and Roger Marsh.  Informal discussions would be held with candidates to help prepare them for the formal interview stage. </w:t>
      </w:r>
    </w:p>
    <w:p w14:paraId="50043230" w14:textId="023E0773" w:rsidR="00AE24BB" w:rsidRDefault="00546424" w:rsidP="000C1238">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5.3 </w:t>
      </w:r>
      <w:r w:rsidR="000C1238">
        <w:rPr>
          <w:rFonts w:asciiTheme="minorHAnsi" w:eastAsia="Times New Roman" w:hAnsiTheme="minorHAnsi" w:cstheme="minorHAnsi"/>
          <w:sz w:val="22"/>
          <w:szCs w:val="22"/>
          <w:lang w:eastAsia="en-US"/>
        </w:rPr>
        <w:t xml:space="preserve">He also reported that we had a strong field of candidates for the </w:t>
      </w:r>
      <w:r w:rsidR="000C1238">
        <w:rPr>
          <w:rFonts w:asciiTheme="minorHAnsi" w:eastAsia="Times New Roman" w:hAnsiTheme="minorHAnsi" w:cstheme="minorHAnsi"/>
          <w:sz w:val="22"/>
          <w:szCs w:val="22"/>
          <w:lang w:eastAsia="en-US"/>
        </w:rPr>
        <w:t xml:space="preserve">Deputy Chief Executive.  </w:t>
      </w:r>
      <w:r w:rsidR="000C1238">
        <w:rPr>
          <w:rFonts w:asciiTheme="minorHAnsi" w:eastAsia="Times New Roman" w:hAnsiTheme="minorHAnsi" w:cstheme="minorHAnsi"/>
          <w:sz w:val="22"/>
          <w:szCs w:val="22"/>
          <w:lang w:eastAsia="en-US"/>
        </w:rPr>
        <w:t xml:space="preserve">The panel would comprise Christine Gaskell, Angie Robinson, and Philip Cox.  </w:t>
      </w:r>
    </w:p>
    <w:p w14:paraId="35533B1C" w14:textId="77812710" w:rsidR="000C1238" w:rsidRDefault="000C1238" w:rsidP="000C1238">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5.4  In addition to the points raised in the report, the Chief Executive updated Directors on preparations for the Annual Performance Review to be held with the Cities/Local </w:t>
      </w:r>
      <w:r w:rsidR="00081437">
        <w:rPr>
          <w:rFonts w:asciiTheme="minorHAnsi" w:eastAsia="Times New Roman" w:hAnsiTheme="minorHAnsi" w:cstheme="minorHAnsi"/>
          <w:sz w:val="22"/>
          <w:szCs w:val="22"/>
          <w:lang w:eastAsia="en-US"/>
        </w:rPr>
        <w:t>G</w:t>
      </w:r>
      <w:r>
        <w:rPr>
          <w:rFonts w:asciiTheme="minorHAnsi" w:eastAsia="Times New Roman" w:hAnsiTheme="minorHAnsi" w:cstheme="minorHAnsi"/>
          <w:sz w:val="22"/>
          <w:szCs w:val="22"/>
          <w:lang w:eastAsia="en-US"/>
        </w:rPr>
        <w:t xml:space="preserve">rowth Unit at the end of January.  </w:t>
      </w:r>
      <w:r w:rsidR="00081437">
        <w:rPr>
          <w:rFonts w:asciiTheme="minorHAnsi" w:eastAsia="Times New Roman" w:hAnsiTheme="minorHAnsi" w:cstheme="minorHAnsi"/>
          <w:sz w:val="22"/>
          <w:szCs w:val="22"/>
          <w:lang w:eastAsia="en-US"/>
        </w:rPr>
        <w:t xml:space="preserve"> The outcome of this review is the annual performance rating of the LEP.  </w:t>
      </w:r>
      <w:r>
        <w:rPr>
          <w:rFonts w:asciiTheme="minorHAnsi" w:eastAsia="Times New Roman" w:hAnsiTheme="minorHAnsi" w:cstheme="minorHAnsi"/>
          <w:sz w:val="22"/>
          <w:szCs w:val="22"/>
          <w:lang w:eastAsia="en-US"/>
        </w:rPr>
        <w:t xml:space="preserve">The initial submission </w:t>
      </w:r>
      <w:r w:rsidR="00081437">
        <w:rPr>
          <w:rFonts w:asciiTheme="minorHAnsi" w:eastAsia="Times New Roman" w:hAnsiTheme="minorHAnsi" w:cstheme="minorHAnsi"/>
          <w:sz w:val="22"/>
          <w:szCs w:val="22"/>
          <w:lang w:eastAsia="en-US"/>
        </w:rPr>
        <w:t xml:space="preserve">was being sent in the next few days. </w:t>
      </w:r>
    </w:p>
    <w:p w14:paraId="30C486AD" w14:textId="70478173" w:rsidR="00081437" w:rsidRPr="00AE24BB" w:rsidRDefault="00081437" w:rsidP="000C1238">
      <w:pPr>
        <w:pStyle w:val="NormalWeb"/>
        <w:rPr>
          <w:rFonts w:asciiTheme="minorHAnsi" w:hAnsiTheme="minorHAnsi" w:cstheme="minorHAnsi"/>
          <w:sz w:val="22"/>
          <w:szCs w:val="22"/>
        </w:rPr>
      </w:pPr>
      <w:r>
        <w:rPr>
          <w:rFonts w:asciiTheme="minorHAnsi" w:eastAsia="Times New Roman" w:hAnsiTheme="minorHAnsi" w:cstheme="minorHAnsi"/>
          <w:sz w:val="22"/>
          <w:szCs w:val="22"/>
          <w:lang w:eastAsia="en-US"/>
        </w:rPr>
        <w:t xml:space="preserve">5.5  He also raised the Board’s awareness to the LGA Corporate Peer Review.  The process is being run by the Centre for Public Scrutiny.  The LEP has been paired with the Black country LEP and the peer review will involve some preparatory work followed by interview. </w:t>
      </w:r>
    </w:p>
    <w:p w14:paraId="1169C560" w14:textId="62F4E2C6" w:rsidR="00D169CB" w:rsidRPr="000B112E" w:rsidRDefault="009364EE" w:rsidP="00E15C30">
      <w:pPr>
        <w:pStyle w:val="NormalWeb"/>
        <w:rPr>
          <w:rFonts w:asciiTheme="minorHAnsi" w:eastAsia="Times New Roman" w:hAnsiTheme="minorHAnsi" w:cstheme="minorHAnsi"/>
          <w:b/>
          <w:sz w:val="22"/>
          <w:szCs w:val="22"/>
          <w:lang w:eastAsia="en-US"/>
        </w:rPr>
      </w:pPr>
      <w:r w:rsidRPr="00AE24BB">
        <w:rPr>
          <w:rFonts w:asciiTheme="minorHAnsi" w:eastAsia="Times New Roman" w:hAnsiTheme="minorHAnsi" w:cstheme="minorHAnsi"/>
          <w:b/>
          <w:sz w:val="22"/>
          <w:szCs w:val="22"/>
          <w:lang w:eastAsia="en-US"/>
        </w:rPr>
        <w:t>A</w:t>
      </w:r>
      <w:r w:rsidR="00875FA6" w:rsidRPr="00AE24BB">
        <w:rPr>
          <w:rFonts w:asciiTheme="minorHAnsi" w:eastAsia="Times New Roman" w:hAnsiTheme="minorHAnsi" w:cstheme="minorHAnsi"/>
          <w:b/>
          <w:sz w:val="22"/>
          <w:szCs w:val="22"/>
          <w:lang w:eastAsia="en-US"/>
        </w:rPr>
        <w:t>genda I</w:t>
      </w:r>
      <w:r w:rsidR="00875FA6" w:rsidRPr="000B112E">
        <w:rPr>
          <w:rFonts w:asciiTheme="minorHAnsi" w:eastAsia="Times New Roman" w:hAnsiTheme="minorHAnsi" w:cstheme="minorHAnsi"/>
          <w:b/>
          <w:sz w:val="22"/>
          <w:szCs w:val="22"/>
          <w:lang w:eastAsia="en-US"/>
        </w:rPr>
        <w:t xml:space="preserve">tem </w:t>
      </w:r>
      <w:r w:rsidR="00AE7787">
        <w:rPr>
          <w:rFonts w:asciiTheme="minorHAnsi" w:eastAsia="Times New Roman" w:hAnsiTheme="minorHAnsi" w:cstheme="minorHAnsi"/>
          <w:b/>
          <w:sz w:val="22"/>
          <w:szCs w:val="22"/>
          <w:lang w:eastAsia="en-US"/>
        </w:rPr>
        <w:t>6</w:t>
      </w:r>
      <w:r w:rsidR="005C1C60" w:rsidRPr="000B112E">
        <w:rPr>
          <w:rFonts w:asciiTheme="minorHAnsi" w:eastAsia="Times New Roman" w:hAnsiTheme="minorHAnsi" w:cstheme="minorHAnsi"/>
          <w:b/>
          <w:sz w:val="22"/>
          <w:szCs w:val="22"/>
          <w:lang w:eastAsia="en-US"/>
        </w:rPr>
        <w:t>:</w:t>
      </w:r>
      <w:r w:rsidR="00AE7787">
        <w:rPr>
          <w:rFonts w:asciiTheme="minorHAnsi" w:eastAsia="Times New Roman" w:hAnsiTheme="minorHAnsi" w:cstheme="minorHAnsi"/>
          <w:b/>
          <w:sz w:val="22"/>
          <w:szCs w:val="22"/>
          <w:lang w:eastAsia="en-US"/>
        </w:rPr>
        <w:t xml:space="preserve"> </w:t>
      </w:r>
      <w:r w:rsidR="00081437">
        <w:rPr>
          <w:rFonts w:asciiTheme="minorHAnsi" w:eastAsia="Times New Roman" w:hAnsiTheme="minorHAnsi" w:cstheme="minorHAnsi"/>
          <w:b/>
          <w:sz w:val="22"/>
          <w:szCs w:val="22"/>
          <w:lang w:eastAsia="en-US"/>
        </w:rPr>
        <w:t>Proposal for a Junior Board</w:t>
      </w:r>
      <w:r w:rsidR="00337A41" w:rsidRPr="000B112E">
        <w:rPr>
          <w:rFonts w:asciiTheme="minorHAnsi" w:eastAsia="Times New Roman" w:hAnsiTheme="minorHAnsi" w:cstheme="minorHAnsi"/>
          <w:b/>
          <w:sz w:val="22"/>
          <w:szCs w:val="22"/>
          <w:lang w:eastAsia="en-US"/>
        </w:rPr>
        <w:t xml:space="preserve"> </w:t>
      </w:r>
      <w:r w:rsidR="008A36FF" w:rsidRPr="000B112E">
        <w:rPr>
          <w:rFonts w:asciiTheme="minorHAnsi" w:eastAsia="Times New Roman" w:hAnsiTheme="minorHAnsi" w:cstheme="minorHAnsi"/>
          <w:b/>
          <w:sz w:val="22"/>
          <w:szCs w:val="22"/>
          <w:lang w:eastAsia="en-US"/>
        </w:rPr>
        <w:t xml:space="preserve"> </w:t>
      </w:r>
    </w:p>
    <w:p w14:paraId="5CB09B94" w14:textId="43221835" w:rsidR="00081437" w:rsidRDefault="00AE7787" w:rsidP="00E153AC">
      <w:pPr>
        <w:spacing w:after="120" w:line="259" w:lineRule="auto"/>
        <w:rPr>
          <w:rFonts w:ascii="Calibri" w:hAnsi="Calibri" w:cs="Calibri"/>
          <w:sz w:val="22"/>
          <w:szCs w:val="22"/>
        </w:rPr>
      </w:pPr>
      <w:bookmarkStart w:id="0" w:name="_Hlk509481662"/>
      <w:r>
        <w:rPr>
          <w:rFonts w:ascii="Calibri" w:hAnsi="Calibri" w:cs="Calibri"/>
          <w:sz w:val="22"/>
          <w:szCs w:val="22"/>
        </w:rPr>
        <w:t>6</w:t>
      </w:r>
      <w:r w:rsidR="00F51DAC" w:rsidRPr="00E153AC">
        <w:rPr>
          <w:rFonts w:ascii="Calibri" w:hAnsi="Calibri" w:cs="Calibri"/>
          <w:sz w:val="22"/>
          <w:szCs w:val="22"/>
        </w:rPr>
        <w:t xml:space="preserve">.1 </w:t>
      </w:r>
      <w:r w:rsidR="00081437">
        <w:rPr>
          <w:rFonts w:ascii="Calibri" w:hAnsi="Calibri" w:cs="Calibri"/>
          <w:sz w:val="22"/>
          <w:szCs w:val="22"/>
        </w:rPr>
        <w:t xml:space="preserve">Ian Brooks presented the proposals of the Board Sub-group for purpose and formation of a Youth Committee.  </w:t>
      </w:r>
    </w:p>
    <w:p w14:paraId="5C28761D" w14:textId="62A2139A" w:rsidR="001406A2" w:rsidRDefault="00081437" w:rsidP="001645E6">
      <w:pPr>
        <w:spacing w:after="120" w:line="259" w:lineRule="auto"/>
        <w:rPr>
          <w:rFonts w:ascii="Calibri" w:hAnsi="Calibri" w:cs="Calibri"/>
          <w:sz w:val="22"/>
          <w:szCs w:val="22"/>
        </w:rPr>
      </w:pPr>
      <w:r>
        <w:rPr>
          <w:rFonts w:ascii="Calibri" w:hAnsi="Calibri" w:cs="Calibri"/>
          <w:sz w:val="22"/>
          <w:szCs w:val="22"/>
        </w:rPr>
        <w:t xml:space="preserve">6.2 The board were very supportive of the purpose and constitution as outlined in the paper.  Key to membership was to ensure as wide a diversity as possible, including representation from the wider geography of the region and socio-economic background, as well as protected characteristics.     </w:t>
      </w:r>
    </w:p>
    <w:p w14:paraId="04120D5B" w14:textId="2888161B" w:rsidR="0030226B" w:rsidRDefault="001406A2" w:rsidP="001645E6">
      <w:pPr>
        <w:spacing w:after="120" w:line="259" w:lineRule="auto"/>
        <w:rPr>
          <w:rFonts w:asciiTheme="minorHAnsi" w:hAnsiTheme="minorHAnsi" w:cstheme="minorHAnsi"/>
          <w:sz w:val="22"/>
          <w:szCs w:val="22"/>
        </w:rPr>
      </w:pPr>
      <w:r>
        <w:rPr>
          <w:rFonts w:ascii="Calibri" w:hAnsi="Calibri" w:cs="Calibri"/>
          <w:sz w:val="22"/>
          <w:szCs w:val="22"/>
        </w:rPr>
        <w:t>6</w:t>
      </w:r>
      <w:r w:rsidRPr="00EA2D66">
        <w:rPr>
          <w:rFonts w:asciiTheme="minorHAnsi" w:hAnsiTheme="minorHAnsi" w:cstheme="minorHAnsi"/>
          <w:sz w:val="22"/>
          <w:szCs w:val="22"/>
        </w:rPr>
        <w:t>.</w:t>
      </w:r>
      <w:r w:rsidR="0039196D">
        <w:rPr>
          <w:rFonts w:asciiTheme="minorHAnsi" w:hAnsiTheme="minorHAnsi" w:cstheme="minorHAnsi"/>
          <w:sz w:val="22"/>
          <w:szCs w:val="22"/>
        </w:rPr>
        <w:t>3</w:t>
      </w:r>
      <w:r w:rsidRPr="00EA2D66">
        <w:rPr>
          <w:rFonts w:asciiTheme="minorHAnsi" w:hAnsiTheme="minorHAnsi" w:cstheme="minorHAnsi"/>
          <w:sz w:val="22"/>
          <w:szCs w:val="22"/>
        </w:rPr>
        <w:t xml:space="preserve"> </w:t>
      </w:r>
      <w:r w:rsidR="00081437">
        <w:rPr>
          <w:rFonts w:asciiTheme="minorHAnsi" w:hAnsiTheme="minorHAnsi" w:cstheme="minorHAnsi"/>
          <w:sz w:val="22"/>
          <w:szCs w:val="22"/>
        </w:rPr>
        <w:t xml:space="preserve">A recruitment campaign will be launched early in 2020 with a view to forming the committee for the business year 2020-21.  </w:t>
      </w:r>
    </w:p>
    <w:p w14:paraId="58505351" w14:textId="77777777" w:rsidR="00EA2D66" w:rsidRPr="00EA2D66" w:rsidRDefault="00EA2D66" w:rsidP="0030226B">
      <w:pPr>
        <w:pStyle w:val="ACEBodyText"/>
        <w:rPr>
          <w:rFonts w:asciiTheme="minorHAnsi" w:hAnsiTheme="minorHAnsi" w:cstheme="minorHAnsi"/>
          <w:sz w:val="22"/>
          <w:szCs w:val="22"/>
          <w:lang w:eastAsia="en-US"/>
        </w:rPr>
      </w:pPr>
    </w:p>
    <w:p w14:paraId="08459080" w14:textId="04321F8D" w:rsidR="00FB2585" w:rsidRDefault="00E15C30" w:rsidP="0030226B">
      <w:pPr>
        <w:spacing w:after="120" w:line="259" w:lineRule="auto"/>
        <w:rPr>
          <w:rFonts w:asciiTheme="minorHAnsi" w:hAnsiTheme="minorHAnsi" w:cstheme="minorHAnsi"/>
          <w:b/>
          <w:sz w:val="22"/>
          <w:szCs w:val="22"/>
        </w:rPr>
      </w:pPr>
      <w:r>
        <w:rPr>
          <w:rFonts w:ascii="Calibri" w:hAnsi="Calibri" w:cs="Calibri"/>
          <w:sz w:val="22"/>
          <w:szCs w:val="22"/>
        </w:rPr>
        <w:t xml:space="preserve"> </w:t>
      </w:r>
      <w:bookmarkStart w:id="1" w:name="_Hlk481048980"/>
      <w:bookmarkEnd w:id="0"/>
      <w:r w:rsidR="009364EE">
        <w:rPr>
          <w:rFonts w:asciiTheme="minorHAnsi" w:hAnsiTheme="minorHAnsi" w:cstheme="minorHAnsi"/>
          <w:b/>
          <w:sz w:val="22"/>
          <w:szCs w:val="22"/>
        </w:rPr>
        <w:t xml:space="preserve">Agenda Item </w:t>
      </w:r>
      <w:r w:rsidR="001406A2">
        <w:rPr>
          <w:rFonts w:asciiTheme="minorHAnsi" w:hAnsiTheme="minorHAnsi" w:cstheme="minorHAnsi"/>
          <w:b/>
          <w:sz w:val="22"/>
          <w:szCs w:val="22"/>
        </w:rPr>
        <w:t>7</w:t>
      </w:r>
      <w:r w:rsidR="002A3216" w:rsidRPr="003807D0">
        <w:rPr>
          <w:rFonts w:asciiTheme="minorHAnsi" w:hAnsiTheme="minorHAnsi" w:cstheme="minorHAnsi"/>
          <w:b/>
          <w:sz w:val="22"/>
          <w:szCs w:val="22"/>
        </w:rPr>
        <w:t xml:space="preserve">: </w:t>
      </w:r>
      <w:r w:rsidR="001406A2">
        <w:rPr>
          <w:rFonts w:asciiTheme="minorHAnsi" w:hAnsiTheme="minorHAnsi" w:cstheme="minorHAnsi"/>
          <w:b/>
          <w:sz w:val="22"/>
          <w:szCs w:val="22"/>
        </w:rPr>
        <w:t xml:space="preserve"> </w:t>
      </w:r>
      <w:r w:rsidR="001645E6">
        <w:rPr>
          <w:rFonts w:asciiTheme="minorHAnsi" w:hAnsiTheme="minorHAnsi" w:cstheme="minorHAnsi"/>
          <w:b/>
          <w:sz w:val="22"/>
          <w:szCs w:val="22"/>
        </w:rPr>
        <w:t>Board Sub-Committee Papers</w:t>
      </w:r>
      <w:bookmarkEnd w:id="1"/>
    </w:p>
    <w:p w14:paraId="1B2AE2C0" w14:textId="77777777" w:rsidR="00DA26C1" w:rsidRPr="00DA26C1" w:rsidRDefault="00DA26C1" w:rsidP="00DA26C1">
      <w:pPr>
        <w:pStyle w:val="ACEBodyText"/>
        <w:rPr>
          <w:lang w:eastAsia="en-US"/>
        </w:rPr>
      </w:pPr>
    </w:p>
    <w:p w14:paraId="2B3472C2" w14:textId="0BF9DB22" w:rsidR="001406A2" w:rsidRDefault="001406A2" w:rsidP="003659B8">
      <w:pPr>
        <w:spacing w:line="240" w:lineRule="auto"/>
        <w:rPr>
          <w:rFonts w:asciiTheme="minorHAnsi" w:hAnsiTheme="minorHAnsi" w:cstheme="minorHAnsi"/>
          <w:sz w:val="22"/>
          <w:szCs w:val="22"/>
        </w:rPr>
      </w:pPr>
      <w:r>
        <w:rPr>
          <w:rFonts w:asciiTheme="minorHAnsi" w:hAnsiTheme="minorHAnsi" w:cstheme="minorHAnsi"/>
          <w:sz w:val="22"/>
          <w:szCs w:val="22"/>
        </w:rPr>
        <w:t>7</w:t>
      </w:r>
      <w:r w:rsidR="00DA26C1">
        <w:rPr>
          <w:rFonts w:asciiTheme="minorHAnsi" w:hAnsiTheme="minorHAnsi" w:cstheme="minorHAnsi"/>
          <w:sz w:val="22"/>
          <w:szCs w:val="22"/>
        </w:rPr>
        <w:t xml:space="preserve">.1 </w:t>
      </w:r>
      <w:r w:rsidR="001645E6">
        <w:rPr>
          <w:rFonts w:asciiTheme="minorHAnsi" w:hAnsiTheme="minorHAnsi" w:cstheme="minorHAnsi"/>
          <w:sz w:val="22"/>
          <w:szCs w:val="22"/>
        </w:rPr>
        <w:t xml:space="preserve">Sub-Committee minutes were presented for four committees. </w:t>
      </w:r>
      <w:r>
        <w:rPr>
          <w:rFonts w:asciiTheme="minorHAnsi" w:hAnsiTheme="minorHAnsi" w:cstheme="minorHAnsi"/>
          <w:sz w:val="22"/>
          <w:szCs w:val="22"/>
        </w:rPr>
        <w:t xml:space="preserve"> </w:t>
      </w:r>
    </w:p>
    <w:p w14:paraId="651D8E50" w14:textId="77777777" w:rsidR="001406A2" w:rsidRDefault="001406A2" w:rsidP="003659B8">
      <w:pPr>
        <w:spacing w:line="240" w:lineRule="auto"/>
        <w:rPr>
          <w:rFonts w:asciiTheme="minorHAnsi" w:hAnsiTheme="minorHAnsi" w:cstheme="minorHAnsi"/>
          <w:sz w:val="22"/>
          <w:szCs w:val="22"/>
        </w:rPr>
      </w:pPr>
    </w:p>
    <w:p w14:paraId="61E7D455" w14:textId="0923F1E4" w:rsidR="0039196D" w:rsidRPr="00A76063" w:rsidRDefault="001406A2" w:rsidP="001645E6">
      <w:pPr>
        <w:spacing w:line="240" w:lineRule="auto"/>
        <w:rPr>
          <w:rFonts w:cstheme="minorHAnsi"/>
        </w:rPr>
      </w:pPr>
      <w:r>
        <w:rPr>
          <w:rFonts w:asciiTheme="minorHAnsi" w:hAnsiTheme="minorHAnsi" w:cstheme="minorHAnsi"/>
          <w:sz w:val="22"/>
          <w:szCs w:val="22"/>
        </w:rPr>
        <w:t xml:space="preserve">7.2 The </w:t>
      </w:r>
      <w:r w:rsidR="001645E6">
        <w:rPr>
          <w:rFonts w:asciiTheme="minorHAnsi" w:hAnsiTheme="minorHAnsi" w:cstheme="minorHAnsi"/>
          <w:sz w:val="22"/>
          <w:szCs w:val="22"/>
        </w:rPr>
        <w:t xml:space="preserve">Board reminded the Executive of the outstanding action, from October, to prepare an updated and clearer process governing programme and business case approval.  This will be provided to Board members at the January discussion forum and, once finalised, published on the LEP website.   </w:t>
      </w:r>
    </w:p>
    <w:p w14:paraId="2125116D" w14:textId="05CC9F83" w:rsidR="00EA2D66" w:rsidRPr="00EA2D66" w:rsidRDefault="00EA2D66" w:rsidP="00EA2D66">
      <w:pPr>
        <w:pStyle w:val="ACEBodyText"/>
        <w:jc w:val="right"/>
        <w:rPr>
          <w:rFonts w:asciiTheme="minorHAnsi" w:hAnsiTheme="minorHAnsi" w:cstheme="minorHAnsi"/>
          <w:b/>
          <w:bCs/>
          <w:sz w:val="22"/>
          <w:szCs w:val="22"/>
          <w:lang w:eastAsia="en-US"/>
        </w:rPr>
      </w:pPr>
      <w:r w:rsidRPr="00EA2D66">
        <w:rPr>
          <w:rFonts w:asciiTheme="minorHAnsi" w:hAnsiTheme="minorHAnsi" w:cstheme="minorHAnsi"/>
          <w:b/>
          <w:bCs/>
          <w:sz w:val="22"/>
          <w:szCs w:val="22"/>
          <w:lang w:eastAsia="en-US"/>
        </w:rPr>
        <w:t>Action:  IB</w:t>
      </w:r>
    </w:p>
    <w:p w14:paraId="5757F0DF" w14:textId="77777777" w:rsidR="00EF71DF" w:rsidRPr="00EA2D66" w:rsidRDefault="00EF71DF" w:rsidP="003659B8">
      <w:pPr>
        <w:spacing w:line="240" w:lineRule="auto"/>
        <w:rPr>
          <w:rFonts w:asciiTheme="minorHAnsi" w:hAnsiTheme="minorHAnsi" w:cstheme="minorHAnsi"/>
          <w:sz w:val="22"/>
          <w:szCs w:val="22"/>
        </w:rPr>
      </w:pPr>
    </w:p>
    <w:p w14:paraId="366427CA" w14:textId="5D3D4BAF" w:rsidR="00C318A3" w:rsidRPr="004E02AC" w:rsidRDefault="00387F36" w:rsidP="0039196D">
      <w:pPr>
        <w:spacing w:line="240" w:lineRule="auto"/>
        <w:rPr>
          <w:rFonts w:asciiTheme="minorHAnsi" w:hAnsiTheme="minorHAnsi" w:cstheme="minorHAnsi"/>
          <w:sz w:val="22"/>
          <w:szCs w:val="22"/>
        </w:rPr>
      </w:pPr>
      <w:r w:rsidRPr="004E02AC">
        <w:rPr>
          <w:rFonts w:asciiTheme="minorHAnsi" w:hAnsiTheme="minorHAnsi" w:cstheme="minorHAnsi"/>
          <w:sz w:val="22"/>
          <w:szCs w:val="22"/>
        </w:rPr>
        <w:t xml:space="preserve">7.3 Clare Hayward </w:t>
      </w:r>
      <w:r w:rsidR="004E02AC" w:rsidRPr="004E02AC">
        <w:rPr>
          <w:rFonts w:asciiTheme="minorHAnsi" w:hAnsiTheme="minorHAnsi" w:cstheme="minorHAnsi"/>
          <w:sz w:val="22"/>
          <w:szCs w:val="22"/>
        </w:rPr>
        <w:t>proposed that the full board receive a presentation on skills data that had been presented to the Employers and Skills Board</w:t>
      </w:r>
      <w:r w:rsidR="004E02AC">
        <w:rPr>
          <w:rFonts w:asciiTheme="minorHAnsi" w:hAnsiTheme="minorHAnsi" w:cstheme="minorHAnsi"/>
          <w:sz w:val="22"/>
          <w:szCs w:val="22"/>
        </w:rPr>
        <w:t xml:space="preserve"> and</w:t>
      </w:r>
      <w:r w:rsidR="004E02AC" w:rsidRPr="004E02AC">
        <w:rPr>
          <w:rFonts w:asciiTheme="minorHAnsi" w:hAnsiTheme="minorHAnsi" w:cstheme="minorHAnsi"/>
          <w:sz w:val="22"/>
          <w:szCs w:val="22"/>
        </w:rPr>
        <w:t xml:space="preserve"> which contained interesting insights to the skills landscape in the region.  This will be arranged for th</w:t>
      </w:r>
      <w:r w:rsidR="004E02AC">
        <w:rPr>
          <w:rFonts w:asciiTheme="minorHAnsi" w:hAnsiTheme="minorHAnsi" w:cstheme="minorHAnsi"/>
          <w:sz w:val="22"/>
          <w:szCs w:val="22"/>
        </w:rPr>
        <w:t>e</w:t>
      </w:r>
      <w:r w:rsidR="004E02AC" w:rsidRPr="004E02AC">
        <w:rPr>
          <w:rFonts w:asciiTheme="minorHAnsi" w:hAnsiTheme="minorHAnsi" w:cstheme="minorHAnsi"/>
          <w:sz w:val="22"/>
          <w:szCs w:val="22"/>
        </w:rPr>
        <w:t xml:space="preserve"> January discussion forum</w:t>
      </w:r>
    </w:p>
    <w:p w14:paraId="5A21C3D0" w14:textId="0207DA81" w:rsidR="004E02AC" w:rsidRPr="004E02AC" w:rsidRDefault="004E02AC" w:rsidP="004E02AC">
      <w:pPr>
        <w:pStyle w:val="ACEBodyText"/>
        <w:jc w:val="right"/>
        <w:rPr>
          <w:rFonts w:asciiTheme="minorHAnsi" w:hAnsiTheme="minorHAnsi" w:cstheme="minorHAnsi"/>
          <w:b/>
          <w:bCs/>
          <w:sz w:val="22"/>
          <w:szCs w:val="22"/>
          <w:lang w:eastAsia="en-US"/>
        </w:rPr>
      </w:pPr>
      <w:r w:rsidRPr="004E02AC">
        <w:rPr>
          <w:rFonts w:asciiTheme="minorHAnsi" w:hAnsiTheme="minorHAnsi" w:cstheme="minorHAnsi"/>
          <w:b/>
          <w:bCs/>
          <w:sz w:val="22"/>
          <w:szCs w:val="22"/>
          <w:lang w:eastAsia="en-US"/>
        </w:rPr>
        <w:t>Action: IB</w:t>
      </w:r>
    </w:p>
    <w:p w14:paraId="29E59199" w14:textId="4F672AB7" w:rsidR="00B43A4F" w:rsidRDefault="00BF3D46" w:rsidP="004D6CE1">
      <w:pPr>
        <w:pStyle w:val="ACEBodyText"/>
        <w:spacing w:line="240" w:lineRule="auto"/>
        <w:rPr>
          <w:rFonts w:asciiTheme="minorHAnsi" w:hAnsiTheme="minorHAnsi" w:cstheme="minorHAnsi"/>
          <w:b/>
          <w:sz w:val="22"/>
          <w:szCs w:val="22"/>
        </w:rPr>
      </w:pPr>
      <w:r>
        <w:rPr>
          <w:rFonts w:asciiTheme="minorHAnsi" w:hAnsiTheme="minorHAnsi" w:cstheme="minorHAnsi"/>
          <w:b/>
          <w:sz w:val="22"/>
          <w:szCs w:val="22"/>
        </w:rPr>
        <w:t xml:space="preserve">Agenda Item </w:t>
      </w:r>
      <w:r w:rsidR="001645E6">
        <w:rPr>
          <w:rFonts w:asciiTheme="minorHAnsi" w:hAnsiTheme="minorHAnsi" w:cstheme="minorHAnsi"/>
          <w:b/>
          <w:sz w:val="22"/>
          <w:szCs w:val="22"/>
        </w:rPr>
        <w:t>8</w:t>
      </w:r>
      <w:r w:rsidRPr="003807D0">
        <w:rPr>
          <w:rFonts w:asciiTheme="minorHAnsi" w:hAnsiTheme="minorHAnsi" w:cstheme="minorHAnsi"/>
          <w:b/>
          <w:sz w:val="22"/>
          <w:szCs w:val="22"/>
        </w:rPr>
        <w:t>:</w:t>
      </w:r>
      <w:r>
        <w:rPr>
          <w:rFonts w:asciiTheme="minorHAnsi" w:hAnsiTheme="minorHAnsi" w:cstheme="minorHAnsi"/>
          <w:b/>
          <w:sz w:val="22"/>
          <w:szCs w:val="22"/>
        </w:rPr>
        <w:t xml:space="preserve">  </w:t>
      </w:r>
      <w:r w:rsidR="004D6CE1">
        <w:rPr>
          <w:rFonts w:asciiTheme="minorHAnsi" w:hAnsiTheme="minorHAnsi" w:cstheme="minorHAnsi"/>
          <w:b/>
          <w:sz w:val="22"/>
          <w:szCs w:val="22"/>
        </w:rPr>
        <w:t>Any Other Business</w:t>
      </w:r>
    </w:p>
    <w:p w14:paraId="58A53BCA" w14:textId="55F38A53" w:rsidR="004D6CE1" w:rsidRDefault="004D6CE1" w:rsidP="004D6CE1">
      <w:pPr>
        <w:pStyle w:val="ACEBodyText"/>
        <w:spacing w:line="240" w:lineRule="auto"/>
        <w:rPr>
          <w:rFonts w:asciiTheme="minorHAnsi" w:hAnsiTheme="minorHAnsi" w:cstheme="minorHAnsi"/>
          <w:b/>
          <w:sz w:val="22"/>
          <w:szCs w:val="22"/>
        </w:rPr>
      </w:pPr>
    </w:p>
    <w:p w14:paraId="39E433BE" w14:textId="76034E0B" w:rsidR="005A1AD7" w:rsidRPr="004D6CE1" w:rsidRDefault="004E02AC" w:rsidP="004E02AC">
      <w:pPr>
        <w:pStyle w:val="ACEBodyText"/>
        <w:spacing w:line="240" w:lineRule="auto"/>
        <w:rPr>
          <w:rFonts w:asciiTheme="minorHAnsi" w:hAnsiTheme="minorHAnsi" w:cstheme="minorHAnsi"/>
          <w:sz w:val="22"/>
          <w:szCs w:val="22"/>
        </w:rPr>
      </w:pPr>
      <w:r>
        <w:rPr>
          <w:rFonts w:asciiTheme="minorHAnsi" w:hAnsiTheme="minorHAnsi" w:cstheme="minorHAnsi"/>
          <w:bCs/>
          <w:sz w:val="22"/>
          <w:szCs w:val="22"/>
        </w:rPr>
        <w:t>8.1</w:t>
      </w:r>
      <w:r w:rsidR="004D6CE1" w:rsidRPr="005A1AD7">
        <w:rPr>
          <w:rFonts w:asciiTheme="minorHAnsi" w:hAnsiTheme="minorHAnsi" w:cstheme="minorHAnsi"/>
          <w:bCs/>
          <w:sz w:val="22"/>
          <w:szCs w:val="22"/>
        </w:rPr>
        <w:t xml:space="preserve"> </w:t>
      </w:r>
      <w:r>
        <w:rPr>
          <w:rFonts w:asciiTheme="minorHAnsi" w:hAnsiTheme="minorHAnsi" w:cstheme="minorHAnsi"/>
          <w:bCs/>
          <w:sz w:val="22"/>
          <w:szCs w:val="22"/>
        </w:rPr>
        <w:t xml:space="preserve"> There was no other business.</w:t>
      </w:r>
      <w:r w:rsidR="0034144A" w:rsidRPr="005A1AD7">
        <w:rPr>
          <w:rFonts w:asciiTheme="minorHAnsi" w:hAnsiTheme="minorHAnsi" w:cstheme="minorHAnsi"/>
          <w:bCs/>
          <w:sz w:val="22"/>
          <w:szCs w:val="22"/>
        </w:rPr>
        <w:t xml:space="preserve"> </w:t>
      </w:r>
    </w:p>
    <w:p w14:paraId="2BEBCF9A" w14:textId="77777777" w:rsidR="005F0F87" w:rsidRDefault="005F0F87" w:rsidP="007A3E43">
      <w:pPr>
        <w:pStyle w:val="ACEBodyText"/>
        <w:spacing w:line="240" w:lineRule="auto"/>
        <w:rPr>
          <w:rFonts w:asciiTheme="minorHAnsi" w:hAnsiTheme="minorHAnsi" w:cstheme="minorHAnsi"/>
          <w:sz w:val="22"/>
          <w:szCs w:val="22"/>
        </w:rPr>
      </w:pPr>
    </w:p>
    <w:p w14:paraId="47CA5CF7" w14:textId="599F2805" w:rsidR="001E6F4B" w:rsidRPr="00F51DAC" w:rsidRDefault="007A3E43" w:rsidP="00BB1627">
      <w:pPr>
        <w:pStyle w:val="ACEBodyText"/>
        <w:spacing w:line="240" w:lineRule="auto"/>
        <w:rPr>
          <w:rFonts w:asciiTheme="minorHAnsi" w:hAnsiTheme="minorHAnsi" w:cstheme="minorHAnsi"/>
          <w:b/>
          <w:sz w:val="22"/>
          <w:szCs w:val="22"/>
        </w:rPr>
      </w:pPr>
      <w:r>
        <w:rPr>
          <w:rFonts w:asciiTheme="minorHAnsi" w:hAnsiTheme="minorHAnsi" w:cstheme="minorHAnsi"/>
          <w:sz w:val="22"/>
          <w:szCs w:val="22"/>
        </w:rPr>
        <w:t xml:space="preserve"> </w:t>
      </w:r>
      <w:r w:rsidR="004667F9" w:rsidRPr="00F51DAC">
        <w:rPr>
          <w:rFonts w:asciiTheme="minorHAnsi" w:hAnsiTheme="minorHAnsi" w:cstheme="minorHAnsi"/>
          <w:b/>
          <w:sz w:val="22"/>
          <w:szCs w:val="22"/>
        </w:rPr>
        <w:t>Date and Time of Next Meeting</w:t>
      </w:r>
      <w:r w:rsidR="0034144A">
        <w:rPr>
          <w:rFonts w:asciiTheme="minorHAnsi" w:hAnsiTheme="minorHAnsi" w:cstheme="minorHAnsi"/>
          <w:b/>
          <w:sz w:val="22"/>
          <w:szCs w:val="22"/>
        </w:rPr>
        <w:t>s</w:t>
      </w:r>
      <w:r w:rsidR="004667F9" w:rsidRPr="00F51DAC">
        <w:rPr>
          <w:rFonts w:asciiTheme="minorHAnsi" w:hAnsiTheme="minorHAnsi" w:cstheme="minorHAnsi"/>
          <w:b/>
          <w:sz w:val="22"/>
          <w:szCs w:val="22"/>
        </w:rPr>
        <w:t>:</w:t>
      </w:r>
    </w:p>
    <w:p w14:paraId="395D5A47" w14:textId="573E528E" w:rsidR="00CA4FD5" w:rsidRDefault="0034144A" w:rsidP="00DD3D0A">
      <w:pPr>
        <w:pStyle w:val="NormalWeb"/>
        <w:rPr>
          <w:rFonts w:asciiTheme="minorHAnsi" w:hAnsiTheme="minorHAnsi" w:cstheme="minorHAnsi"/>
          <w:sz w:val="22"/>
          <w:szCs w:val="22"/>
        </w:rPr>
      </w:pPr>
      <w:r>
        <w:rPr>
          <w:rFonts w:asciiTheme="minorHAnsi" w:hAnsiTheme="minorHAnsi" w:cstheme="minorHAnsi"/>
          <w:sz w:val="22"/>
          <w:szCs w:val="22"/>
        </w:rPr>
        <w:t xml:space="preserve">Discussion Forum (non-public event) </w:t>
      </w:r>
      <w:r w:rsidR="00377000">
        <w:rPr>
          <w:rFonts w:asciiTheme="minorHAnsi" w:hAnsiTheme="minorHAnsi" w:cstheme="minorHAnsi"/>
          <w:sz w:val="22"/>
          <w:szCs w:val="22"/>
        </w:rPr>
        <w:t xml:space="preserve">Wednesday </w:t>
      </w:r>
      <w:r w:rsidR="00EC4C1F">
        <w:rPr>
          <w:rFonts w:asciiTheme="minorHAnsi" w:hAnsiTheme="minorHAnsi" w:cstheme="minorHAnsi"/>
          <w:sz w:val="22"/>
          <w:szCs w:val="22"/>
        </w:rPr>
        <w:t>1</w:t>
      </w:r>
      <w:r w:rsidR="004E02AC">
        <w:rPr>
          <w:rFonts w:asciiTheme="minorHAnsi" w:hAnsiTheme="minorHAnsi" w:cstheme="minorHAnsi"/>
          <w:sz w:val="22"/>
          <w:szCs w:val="22"/>
        </w:rPr>
        <w:t>5</w:t>
      </w:r>
      <w:r w:rsidR="00F31EB9" w:rsidRPr="00F31EB9">
        <w:rPr>
          <w:rFonts w:asciiTheme="minorHAnsi" w:hAnsiTheme="minorHAnsi" w:cstheme="minorHAnsi"/>
          <w:sz w:val="22"/>
          <w:szCs w:val="22"/>
          <w:vertAlign w:val="superscript"/>
        </w:rPr>
        <w:t>th</w:t>
      </w:r>
      <w:r w:rsidR="00F31EB9">
        <w:rPr>
          <w:rFonts w:asciiTheme="minorHAnsi" w:hAnsiTheme="minorHAnsi" w:cstheme="minorHAnsi"/>
          <w:sz w:val="22"/>
          <w:szCs w:val="22"/>
        </w:rPr>
        <w:t xml:space="preserve"> </w:t>
      </w:r>
      <w:r w:rsidR="004E02AC">
        <w:rPr>
          <w:rFonts w:asciiTheme="minorHAnsi" w:hAnsiTheme="minorHAnsi" w:cstheme="minorHAnsi"/>
          <w:sz w:val="22"/>
          <w:szCs w:val="22"/>
        </w:rPr>
        <w:t xml:space="preserve">January 2020 </w:t>
      </w:r>
      <w:r w:rsidR="005A1AD7">
        <w:rPr>
          <w:rFonts w:asciiTheme="minorHAnsi" w:hAnsiTheme="minorHAnsi" w:cstheme="minorHAnsi"/>
          <w:sz w:val="22"/>
          <w:szCs w:val="22"/>
        </w:rPr>
        <w:t>5:00</w:t>
      </w:r>
      <w:r w:rsidR="009364EE">
        <w:rPr>
          <w:rFonts w:asciiTheme="minorHAnsi" w:hAnsiTheme="minorHAnsi" w:cstheme="minorHAnsi"/>
          <w:sz w:val="22"/>
          <w:szCs w:val="22"/>
        </w:rPr>
        <w:t>pm</w:t>
      </w:r>
      <w:r w:rsidR="005A1AD7">
        <w:rPr>
          <w:rFonts w:asciiTheme="minorHAnsi" w:hAnsiTheme="minorHAnsi" w:cstheme="minorHAnsi"/>
          <w:sz w:val="22"/>
          <w:szCs w:val="22"/>
        </w:rPr>
        <w:t xml:space="preserve"> – 7:00pm</w:t>
      </w:r>
      <w:r w:rsidR="00356BE4">
        <w:rPr>
          <w:rFonts w:asciiTheme="minorHAnsi" w:hAnsiTheme="minorHAnsi" w:cstheme="minorHAnsi"/>
          <w:sz w:val="22"/>
          <w:szCs w:val="22"/>
        </w:rPr>
        <w:t>.</w:t>
      </w:r>
      <w:r w:rsidR="005A1AD7">
        <w:rPr>
          <w:rFonts w:asciiTheme="minorHAnsi" w:hAnsiTheme="minorHAnsi" w:cstheme="minorHAnsi"/>
          <w:sz w:val="22"/>
          <w:szCs w:val="22"/>
        </w:rPr>
        <w:t xml:space="preserve"> Room G</w:t>
      </w:r>
      <w:r w:rsidR="004E02AC">
        <w:rPr>
          <w:rFonts w:asciiTheme="minorHAnsi" w:hAnsiTheme="minorHAnsi" w:cstheme="minorHAnsi"/>
          <w:sz w:val="22"/>
          <w:szCs w:val="22"/>
        </w:rPr>
        <w:t>2</w:t>
      </w:r>
    </w:p>
    <w:p w14:paraId="217C8946" w14:textId="04D9AD65" w:rsidR="0034144A" w:rsidRDefault="0034144A" w:rsidP="00DD3D0A">
      <w:pPr>
        <w:pStyle w:val="NormalWeb"/>
        <w:rPr>
          <w:rFonts w:asciiTheme="minorHAnsi" w:hAnsiTheme="minorHAnsi" w:cstheme="minorHAnsi"/>
          <w:sz w:val="22"/>
          <w:szCs w:val="22"/>
        </w:rPr>
      </w:pPr>
      <w:r>
        <w:rPr>
          <w:rFonts w:asciiTheme="minorHAnsi" w:hAnsiTheme="minorHAnsi" w:cstheme="minorHAnsi"/>
          <w:sz w:val="22"/>
          <w:szCs w:val="22"/>
        </w:rPr>
        <w:t xml:space="preserve">Board Meeting (public) Wednesday </w:t>
      </w:r>
      <w:r w:rsidR="004E02AC">
        <w:rPr>
          <w:rFonts w:asciiTheme="minorHAnsi" w:hAnsiTheme="minorHAnsi" w:cstheme="minorHAnsi"/>
          <w:sz w:val="22"/>
          <w:szCs w:val="22"/>
        </w:rPr>
        <w:t>26th</w:t>
      </w:r>
      <w:r w:rsidR="004E02AC">
        <w:rPr>
          <w:rFonts w:asciiTheme="minorHAnsi" w:hAnsiTheme="minorHAnsi" w:cstheme="minorHAnsi"/>
          <w:sz w:val="22"/>
          <w:szCs w:val="22"/>
        </w:rPr>
        <w:t xml:space="preserve"> </w:t>
      </w:r>
      <w:r w:rsidR="004E02AC">
        <w:rPr>
          <w:rFonts w:asciiTheme="minorHAnsi" w:hAnsiTheme="minorHAnsi" w:cstheme="minorHAnsi"/>
          <w:sz w:val="22"/>
          <w:szCs w:val="22"/>
        </w:rPr>
        <w:t>February 2020</w:t>
      </w:r>
      <w:r>
        <w:rPr>
          <w:rFonts w:asciiTheme="minorHAnsi" w:hAnsiTheme="minorHAnsi" w:cstheme="minorHAnsi"/>
          <w:sz w:val="22"/>
          <w:szCs w:val="22"/>
        </w:rPr>
        <w:t xml:space="preserve"> </w:t>
      </w:r>
      <w:r w:rsidR="005A1AD7">
        <w:rPr>
          <w:rFonts w:asciiTheme="minorHAnsi" w:hAnsiTheme="minorHAnsi" w:cstheme="minorHAnsi"/>
          <w:sz w:val="22"/>
          <w:szCs w:val="22"/>
        </w:rPr>
        <w:t>4:30 - 6:30</w:t>
      </w:r>
      <w:r>
        <w:rPr>
          <w:rFonts w:asciiTheme="minorHAnsi" w:hAnsiTheme="minorHAnsi" w:cstheme="minorHAnsi"/>
          <w:sz w:val="22"/>
          <w:szCs w:val="22"/>
        </w:rPr>
        <w:t>p</w:t>
      </w:r>
      <w:r w:rsidR="005A1AD7">
        <w:rPr>
          <w:rFonts w:asciiTheme="minorHAnsi" w:hAnsiTheme="minorHAnsi" w:cstheme="minorHAnsi"/>
          <w:sz w:val="22"/>
          <w:szCs w:val="22"/>
        </w:rPr>
        <w:t>m.  Room G</w:t>
      </w:r>
      <w:r w:rsidR="00872665">
        <w:rPr>
          <w:rFonts w:asciiTheme="minorHAnsi" w:hAnsiTheme="minorHAnsi" w:cstheme="minorHAnsi"/>
          <w:sz w:val="22"/>
          <w:szCs w:val="22"/>
        </w:rPr>
        <w:t>1  (Date amended from the 19</w:t>
      </w:r>
      <w:r w:rsidR="00872665" w:rsidRPr="00872665">
        <w:rPr>
          <w:rFonts w:asciiTheme="minorHAnsi" w:hAnsiTheme="minorHAnsi" w:cstheme="minorHAnsi"/>
          <w:sz w:val="22"/>
          <w:szCs w:val="22"/>
          <w:vertAlign w:val="superscript"/>
        </w:rPr>
        <w:t>th</w:t>
      </w:r>
      <w:r w:rsidR="00872665">
        <w:rPr>
          <w:rFonts w:asciiTheme="minorHAnsi" w:hAnsiTheme="minorHAnsi" w:cstheme="minorHAnsi"/>
          <w:sz w:val="22"/>
          <w:szCs w:val="22"/>
        </w:rPr>
        <w:t xml:space="preserve"> February)</w:t>
      </w:r>
      <w:bookmarkStart w:id="2" w:name="_GoBack"/>
      <w:bookmarkEnd w:id="2"/>
    </w:p>
    <w:p w14:paraId="66FAA4BF" w14:textId="388F0E47" w:rsidR="004E02AC" w:rsidRDefault="004E02AC" w:rsidP="00DD3D0A">
      <w:pPr>
        <w:pStyle w:val="NormalWeb"/>
        <w:rPr>
          <w:rFonts w:asciiTheme="minorHAnsi" w:hAnsiTheme="minorHAnsi" w:cstheme="minorHAnsi"/>
          <w:sz w:val="22"/>
          <w:szCs w:val="22"/>
        </w:rPr>
      </w:pPr>
    </w:p>
    <w:p w14:paraId="1E703B5F" w14:textId="77777777" w:rsidR="002B522F" w:rsidRDefault="002B522F" w:rsidP="00DD3D0A">
      <w:pPr>
        <w:pStyle w:val="NormalWeb"/>
        <w:rPr>
          <w:rFonts w:asciiTheme="minorHAnsi" w:hAnsiTheme="minorHAnsi" w:cstheme="minorHAnsi"/>
          <w:b/>
          <w:bCs/>
          <w:sz w:val="22"/>
          <w:szCs w:val="22"/>
        </w:rPr>
      </w:pPr>
    </w:p>
    <w:p w14:paraId="632379EE" w14:textId="6DA2ED23" w:rsidR="004E02AC" w:rsidRPr="004E02AC" w:rsidRDefault="004E02AC" w:rsidP="00DD3D0A">
      <w:pPr>
        <w:pStyle w:val="NormalWeb"/>
        <w:rPr>
          <w:rFonts w:asciiTheme="minorHAnsi" w:hAnsiTheme="minorHAnsi" w:cstheme="minorHAnsi"/>
          <w:b/>
          <w:bCs/>
          <w:sz w:val="22"/>
          <w:szCs w:val="22"/>
          <w:lang w:eastAsia="en-US"/>
        </w:rPr>
      </w:pPr>
      <w:r w:rsidRPr="002B522F">
        <w:rPr>
          <w:rFonts w:asciiTheme="minorHAnsi" w:hAnsiTheme="minorHAnsi" w:cstheme="minorHAnsi"/>
          <w:b/>
          <w:bCs/>
          <w:sz w:val="22"/>
          <w:szCs w:val="22"/>
        </w:rPr>
        <w:lastRenderedPageBreak/>
        <w:t>PART B: Items held in Private</w:t>
      </w:r>
    </w:p>
    <w:p w14:paraId="314998AB" w14:textId="39AB6559" w:rsidR="007344DC" w:rsidRDefault="004E02AC" w:rsidP="00DD3D0A">
      <w:pPr>
        <w:pStyle w:val="NoSpacing"/>
        <w:rPr>
          <w:rFonts w:asciiTheme="minorHAnsi" w:hAnsiTheme="minorHAnsi" w:cstheme="minorHAnsi"/>
          <w:sz w:val="22"/>
          <w:szCs w:val="22"/>
        </w:rPr>
      </w:pPr>
      <w:r>
        <w:rPr>
          <w:rFonts w:asciiTheme="minorHAnsi" w:hAnsiTheme="minorHAnsi" w:cstheme="minorHAnsi"/>
          <w:b/>
          <w:bCs/>
          <w:sz w:val="22"/>
          <w:szCs w:val="22"/>
        </w:rPr>
        <w:t>9.  Manifesto Analysis and Post-Election Readiness</w:t>
      </w:r>
    </w:p>
    <w:p w14:paraId="7F5BDBB3" w14:textId="0208501A" w:rsidR="004E02AC" w:rsidRDefault="004E02AC" w:rsidP="00DD3D0A">
      <w:pPr>
        <w:pStyle w:val="NoSpacing"/>
        <w:rPr>
          <w:rFonts w:asciiTheme="minorHAnsi" w:hAnsiTheme="minorHAnsi" w:cstheme="minorHAnsi"/>
          <w:sz w:val="22"/>
          <w:szCs w:val="22"/>
        </w:rPr>
      </w:pPr>
    </w:p>
    <w:p w14:paraId="510B8DC5" w14:textId="74093136" w:rsidR="002B522F" w:rsidRDefault="002B522F" w:rsidP="00DD3D0A">
      <w:pPr>
        <w:pStyle w:val="NoSpacing"/>
        <w:rPr>
          <w:rFonts w:asciiTheme="minorHAnsi" w:hAnsiTheme="minorHAnsi" w:cstheme="minorHAnsi"/>
          <w:sz w:val="22"/>
          <w:szCs w:val="22"/>
        </w:rPr>
      </w:pPr>
      <w:r>
        <w:rPr>
          <w:rFonts w:asciiTheme="minorHAnsi" w:hAnsiTheme="minorHAnsi" w:cstheme="minorHAnsi"/>
          <w:sz w:val="22"/>
          <w:szCs w:val="22"/>
        </w:rPr>
        <w:t xml:space="preserve">9.1  </w:t>
      </w:r>
      <w:r w:rsidR="004E02AC">
        <w:rPr>
          <w:rFonts w:asciiTheme="minorHAnsi" w:hAnsiTheme="minorHAnsi" w:cstheme="minorHAnsi"/>
          <w:sz w:val="22"/>
          <w:szCs w:val="22"/>
        </w:rPr>
        <w:t xml:space="preserve">A paper summarising the key manifesto policy statements was discussed by the Board.  It was recognised that while the policy landscape </w:t>
      </w:r>
      <w:r>
        <w:rPr>
          <w:rFonts w:asciiTheme="minorHAnsi" w:hAnsiTheme="minorHAnsi" w:cstheme="minorHAnsi"/>
          <w:sz w:val="22"/>
          <w:szCs w:val="22"/>
        </w:rPr>
        <w:t>is likely to</w:t>
      </w:r>
      <w:r w:rsidR="004E02AC">
        <w:rPr>
          <w:rFonts w:asciiTheme="minorHAnsi" w:hAnsiTheme="minorHAnsi" w:cstheme="minorHAnsi"/>
          <w:sz w:val="22"/>
          <w:szCs w:val="22"/>
        </w:rPr>
        <w:t xml:space="preserve"> be </w:t>
      </w:r>
      <w:r w:rsidR="008C2757">
        <w:rPr>
          <w:rFonts w:asciiTheme="minorHAnsi" w:hAnsiTheme="minorHAnsi" w:cstheme="minorHAnsi"/>
          <w:sz w:val="22"/>
          <w:szCs w:val="22"/>
        </w:rPr>
        <w:t xml:space="preserve">uncertain for a few months after the election, the </w:t>
      </w:r>
      <w:r>
        <w:rPr>
          <w:rFonts w:asciiTheme="minorHAnsi" w:hAnsiTheme="minorHAnsi" w:cstheme="minorHAnsi"/>
          <w:sz w:val="22"/>
          <w:szCs w:val="22"/>
        </w:rPr>
        <w:t>B</w:t>
      </w:r>
      <w:r w:rsidR="008C2757">
        <w:rPr>
          <w:rFonts w:asciiTheme="minorHAnsi" w:hAnsiTheme="minorHAnsi" w:cstheme="minorHAnsi"/>
          <w:sz w:val="22"/>
          <w:szCs w:val="22"/>
        </w:rPr>
        <w:t>oard will need to consider the increasing prominence of sustainability</w:t>
      </w:r>
      <w:r>
        <w:rPr>
          <w:rFonts w:asciiTheme="minorHAnsi" w:hAnsiTheme="minorHAnsi" w:cstheme="minorHAnsi"/>
          <w:sz w:val="22"/>
          <w:szCs w:val="22"/>
        </w:rPr>
        <w:t>, the developing investment programme (and priorities) Post Brexit, Economic Resilience and Devolution.</w:t>
      </w:r>
    </w:p>
    <w:p w14:paraId="363E866A" w14:textId="17B761E2" w:rsidR="002B522F" w:rsidRDefault="002B522F" w:rsidP="00DD3D0A">
      <w:pPr>
        <w:pStyle w:val="NoSpacing"/>
        <w:rPr>
          <w:rFonts w:asciiTheme="minorHAnsi" w:hAnsiTheme="minorHAnsi" w:cstheme="minorHAnsi"/>
          <w:sz w:val="22"/>
          <w:szCs w:val="22"/>
        </w:rPr>
      </w:pPr>
    </w:p>
    <w:p w14:paraId="7132D89D" w14:textId="27A56818" w:rsidR="002B522F" w:rsidRDefault="002B522F" w:rsidP="00DD3D0A">
      <w:pPr>
        <w:pStyle w:val="NoSpacing"/>
        <w:rPr>
          <w:rFonts w:asciiTheme="minorHAnsi" w:hAnsiTheme="minorHAnsi" w:cstheme="minorHAnsi"/>
          <w:b/>
          <w:bCs/>
          <w:sz w:val="22"/>
          <w:szCs w:val="22"/>
        </w:rPr>
      </w:pPr>
      <w:r>
        <w:rPr>
          <w:rFonts w:asciiTheme="minorHAnsi" w:hAnsiTheme="minorHAnsi" w:cstheme="minorHAnsi"/>
          <w:b/>
          <w:bCs/>
          <w:sz w:val="22"/>
          <w:szCs w:val="22"/>
        </w:rPr>
        <w:t>10.  Report from the Appointments and Remuneration Committee</w:t>
      </w:r>
    </w:p>
    <w:p w14:paraId="0F973B4F" w14:textId="37CB1054" w:rsidR="002B522F" w:rsidRDefault="002B522F" w:rsidP="00DD3D0A">
      <w:pPr>
        <w:pStyle w:val="NoSpacing"/>
        <w:rPr>
          <w:rFonts w:asciiTheme="minorHAnsi" w:hAnsiTheme="minorHAnsi" w:cstheme="minorHAnsi"/>
          <w:b/>
          <w:bCs/>
          <w:sz w:val="22"/>
          <w:szCs w:val="22"/>
        </w:rPr>
      </w:pPr>
    </w:p>
    <w:p w14:paraId="043E3D10" w14:textId="2966F3C7" w:rsidR="002B522F" w:rsidRPr="002B522F" w:rsidRDefault="002B522F" w:rsidP="00DD3D0A">
      <w:pPr>
        <w:pStyle w:val="NoSpacing"/>
        <w:rPr>
          <w:rFonts w:asciiTheme="minorHAnsi" w:hAnsiTheme="minorHAnsi" w:cstheme="minorHAnsi"/>
          <w:sz w:val="22"/>
          <w:szCs w:val="22"/>
        </w:rPr>
      </w:pPr>
      <w:r>
        <w:rPr>
          <w:rFonts w:asciiTheme="minorHAnsi" w:hAnsiTheme="minorHAnsi" w:cstheme="minorHAnsi"/>
          <w:sz w:val="22"/>
          <w:szCs w:val="22"/>
        </w:rPr>
        <w:t xml:space="preserve">The Board was provided with the minutes of the last A&amp;R Committee meeting which summarised several decisions taken by the committee relating to the Pay and Grading review and which the Executive had presented to the A&amp;R Committee.  The Board supported the proposals. </w:t>
      </w:r>
    </w:p>
    <w:sectPr w:rsidR="002B522F" w:rsidRPr="002B522F"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1506D" w14:textId="77777777" w:rsidR="00B76F4D" w:rsidRDefault="00B76F4D">
      <w:r>
        <w:separator/>
      </w:r>
    </w:p>
  </w:endnote>
  <w:endnote w:type="continuationSeparator" w:id="0">
    <w:p w14:paraId="21C9B346" w14:textId="77777777" w:rsidR="00B76F4D" w:rsidRDefault="00B7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C62CF" w14:textId="77777777" w:rsidR="00B76F4D" w:rsidRDefault="00B76F4D">
      <w:r>
        <w:separator/>
      </w:r>
    </w:p>
  </w:footnote>
  <w:footnote w:type="continuationSeparator" w:id="0">
    <w:p w14:paraId="517C2A42" w14:textId="77777777" w:rsidR="00B76F4D" w:rsidRDefault="00B7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5C46" w14:textId="5D4E3B63" w:rsidR="00644A07" w:rsidRDefault="0064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C50"/>
    <w:multiLevelType w:val="hybridMultilevel"/>
    <w:tmpl w:val="6368E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7242"/>
    <w:multiLevelType w:val="multilevel"/>
    <w:tmpl w:val="62D87E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F3A0B"/>
    <w:multiLevelType w:val="hybridMultilevel"/>
    <w:tmpl w:val="239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4EDE"/>
    <w:multiLevelType w:val="hybridMultilevel"/>
    <w:tmpl w:val="A4B8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A0249"/>
    <w:multiLevelType w:val="hybridMultilevel"/>
    <w:tmpl w:val="C1C89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F50037"/>
    <w:multiLevelType w:val="hybridMultilevel"/>
    <w:tmpl w:val="B39E6C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04393"/>
    <w:multiLevelType w:val="hybridMultilevel"/>
    <w:tmpl w:val="4686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15ACE"/>
    <w:multiLevelType w:val="hybridMultilevel"/>
    <w:tmpl w:val="A98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72703"/>
    <w:multiLevelType w:val="hybridMultilevel"/>
    <w:tmpl w:val="0636B3EA"/>
    <w:lvl w:ilvl="0" w:tplc="8486861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D7F5A"/>
    <w:multiLevelType w:val="hybridMultilevel"/>
    <w:tmpl w:val="E1A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E256D"/>
    <w:multiLevelType w:val="hybridMultilevel"/>
    <w:tmpl w:val="E23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A1156"/>
    <w:multiLevelType w:val="hybridMultilevel"/>
    <w:tmpl w:val="8E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E7978"/>
    <w:multiLevelType w:val="hybridMultilevel"/>
    <w:tmpl w:val="7DA6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A5FB7"/>
    <w:multiLevelType w:val="hybridMultilevel"/>
    <w:tmpl w:val="590C8A70"/>
    <w:lvl w:ilvl="0" w:tplc="8FF065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21"/>
  </w:num>
  <w:num w:numId="5">
    <w:abstractNumId w:val="6"/>
  </w:num>
  <w:num w:numId="6">
    <w:abstractNumId w:val="19"/>
  </w:num>
  <w:num w:numId="7">
    <w:abstractNumId w:val="9"/>
  </w:num>
  <w:num w:numId="8">
    <w:abstractNumId w:val="16"/>
  </w:num>
  <w:num w:numId="9">
    <w:abstractNumId w:val="20"/>
  </w:num>
  <w:num w:numId="10">
    <w:abstractNumId w:val="13"/>
  </w:num>
  <w:num w:numId="11">
    <w:abstractNumId w:val="14"/>
  </w:num>
  <w:num w:numId="12">
    <w:abstractNumId w:val="10"/>
  </w:num>
  <w:num w:numId="13">
    <w:abstractNumId w:val="1"/>
  </w:num>
  <w:num w:numId="14">
    <w:abstractNumId w:val="5"/>
  </w:num>
  <w:num w:numId="15">
    <w:abstractNumId w:val="15"/>
  </w:num>
  <w:num w:numId="16">
    <w:abstractNumId w:val="18"/>
  </w:num>
  <w:num w:numId="17">
    <w:abstractNumId w:val="3"/>
  </w:num>
  <w:num w:numId="18">
    <w:abstractNumId w:val="8"/>
  </w:num>
  <w:num w:numId="19">
    <w:abstractNumId w:val="0"/>
  </w:num>
  <w:num w:numId="20">
    <w:abstractNumId w:val="17"/>
  </w:num>
  <w:num w:numId="21">
    <w:abstractNumId w:val="4"/>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284"/>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43D1"/>
    <w:rsid w:val="0005705E"/>
    <w:rsid w:val="00057454"/>
    <w:rsid w:val="00057DE0"/>
    <w:rsid w:val="00060416"/>
    <w:rsid w:val="00062232"/>
    <w:rsid w:val="000626F4"/>
    <w:rsid w:val="00062E56"/>
    <w:rsid w:val="00064EAD"/>
    <w:rsid w:val="00067408"/>
    <w:rsid w:val="0007177D"/>
    <w:rsid w:val="0007212C"/>
    <w:rsid w:val="00073B14"/>
    <w:rsid w:val="00076191"/>
    <w:rsid w:val="0008021B"/>
    <w:rsid w:val="00080C33"/>
    <w:rsid w:val="00080FE6"/>
    <w:rsid w:val="00081437"/>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112E"/>
    <w:rsid w:val="000B20DE"/>
    <w:rsid w:val="000B36D7"/>
    <w:rsid w:val="000B5CFC"/>
    <w:rsid w:val="000B5D94"/>
    <w:rsid w:val="000C114C"/>
    <w:rsid w:val="000C1238"/>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0F7524"/>
    <w:rsid w:val="00100198"/>
    <w:rsid w:val="00101924"/>
    <w:rsid w:val="001019AE"/>
    <w:rsid w:val="00103BCA"/>
    <w:rsid w:val="00103DC6"/>
    <w:rsid w:val="0010446C"/>
    <w:rsid w:val="001054F9"/>
    <w:rsid w:val="0011068F"/>
    <w:rsid w:val="001108E5"/>
    <w:rsid w:val="00111932"/>
    <w:rsid w:val="00112EAD"/>
    <w:rsid w:val="00116882"/>
    <w:rsid w:val="001172BC"/>
    <w:rsid w:val="00121E62"/>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6A2"/>
    <w:rsid w:val="00140C60"/>
    <w:rsid w:val="001420F9"/>
    <w:rsid w:val="0014220A"/>
    <w:rsid w:val="00143C7B"/>
    <w:rsid w:val="001504FD"/>
    <w:rsid w:val="00150DBA"/>
    <w:rsid w:val="001514D0"/>
    <w:rsid w:val="00151648"/>
    <w:rsid w:val="00154853"/>
    <w:rsid w:val="00161F29"/>
    <w:rsid w:val="00163768"/>
    <w:rsid w:val="00164516"/>
    <w:rsid w:val="001645E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38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A7714"/>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4C4B"/>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B2D"/>
    <w:rsid w:val="00271CCD"/>
    <w:rsid w:val="0027239A"/>
    <w:rsid w:val="00272405"/>
    <w:rsid w:val="00273447"/>
    <w:rsid w:val="00274CCD"/>
    <w:rsid w:val="002762A9"/>
    <w:rsid w:val="00280B21"/>
    <w:rsid w:val="002813C2"/>
    <w:rsid w:val="00281DCC"/>
    <w:rsid w:val="00282482"/>
    <w:rsid w:val="00283E2C"/>
    <w:rsid w:val="002853A0"/>
    <w:rsid w:val="002855AF"/>
    <w:rsid w:val="0028595A"/>
    <w:rsid w:val="002870B7"/>
    <w:rsid w:val="002879B8"/>
    <w:rsid w:val="00291465"/>
    <w:rsid w:val="002925E4"/>
    <w:rsid w:val="00292B89"/>
    <w:rsid w:val="00295201"/>
    <w:rsid w:val="002953C8"/>
    <w:rsid w:val="002957A9"/>
    <w:rsid w:val="00295AEE"/>
    <w:rsid w:val="002A043D"/>
    <w:rsid w:val="002A063D"/>
    <w:rsid w:val="002A06B1"/>
    <w:rsid w:val="002A0AB1"/>
    <w:rsid w:val="002A1111"/>
    <w:rsid w:val="002A13F6"/>
    <w:rsid w:val="002A1D6C"/>
    <w:rsid w:val="002A2067"/>
    <w:rsid w:val="002A3216"/>
    <w:rsid w:val="002A3A30"/>
    <w:rsid w:val="002A66D8"/>
    <w:rsid w:val="002B22BA"/>
    <w:rsid w:val="002B3497"/>
    <w:rsid w:val="002B4883"/>
    <w:rsid w:val="002B4E7B"/>
    <w:rsid w:val="002B522F"/>
    <w:rsid w:val="002B5CA9"/>
    <w:rsid w:val="002B5EFB"/>
    <w:rsid w:val="002B7B6E"/>
    <w:rsid w:val="002B7E0D"/>
    <w:rsid w:val="002C01D2"/>
    <w:rsid w:val="002C2B19"/>
    <w:rsid w:val="002C2CFA"/>
    <w:rsid w:val="002C5018"/>
    <w:rsid w:val="002C53D9"/>
    <w:rsid w:val="002C69D5"/>
    <w:rsid w:val="002C6E7C"/>
    <w:rsid w:val="002C7127"/>
    <w:rsid w:val="002D0CE7"/>
    <w:rsid w:val="002D258F"/>
    <w:rsid w:val="002D3027"/>
    <w:rsid w:val="002D3033"/>
    <w:rsid w:val="002D4B28"/>
    <w:rsid w:val="002E0521"/>
    <w:rsid w:val="002E0774"/>
    <w:rsid w:val="002E23AB"/>
    <w:rsid w:val="002E2FF5"/>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26B"/>
    <w:rsid w:val="00302D7F"/>
    <w:rsid w:val="00303A35"/>
    <w:rsid w:val="0030597D"/>
    <w:rsid w:val="0030643B"/>
    <w:rsid w:val="003074F2"/>
    <w:rsid w:val="00307821"/>
    <w:rsid w:val="00311499"/>
    <w:rsid w:val="00311BFD"/>
    <w:rsid w:val="00313690"/>
    <w:rsid w:val="003144DA"/>
    <w:rsid w:val="00314518"/>
    <w:rsid w:val="00314E8B"/>
    <w:rsid w:val="00315010"/>
    <w:rsid w:val="003150CF"/>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44A"/>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1D63"/>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87F36"/>
    <w:rsid w:val="0039196D"/>
    <w:rsid w:val="00391C64"/>
    <w:rsid w:val="00391C73"/>
    <w:rsid w:val="00392011"/>
    <w:rsid w:val="003932A8"/>
    <w:rsid w:val="0039342A"/>
    <w:rsid w:val="003936FE"/>
    <w:rsid w:val="003938F4"/>
    <w:rsid w:val="00394FB6"/>
    <w:rsid w:val="003975F2"/>
    <w:rsid w:val="00397C2B"/>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9B"/>
    <w:rsid w:val="003C57DF"/>
    <w:rsid w:val="003D033D"/>
    <w:rsid w:val="003D0EF2"/>
    <w:rsid w:val="003D157E"/>
    <w:rsid w:val="003D171E"/>
    <w:rsid w:val="003D19EF"/>
    <w:rsid w:val="003D278F"/>
    <w:rsid w:val="003D37D2"/>
    <w:rsid w:val="003D3A91"/>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25AE"/>
    <w:rsid w:val="004037BB"/>
    <w:rsid w:val="00403B6E"/>
    <w:rsid w:val="0040714E"/>
    <w:rsid w:val="0041217E"/>
    <w:rsid w:val="004145A7"/>
    <w:rsid w:val="004158A5"/>
    <w:rsid w:val="004167EF"/>
    <w:rsid w:val="00416A35"/>
    <w:rsid w:val="00416B19"/>
    <w:rsid w:val="00417016"/>
    <w:rsid w:val="004203FA"/>
    <w:rsid w:val="00420DE2"/>
    <w:rsid w:val="004219A4"/>
    <w:rsid w:val="00421D07"/>
    <w:rsid w:val="004230BB"/>
    <w:rsid w:val="00425709"/>
    <w:rsid w:val="004268D3"/>
    <w:rsid w:val="0042772E"/>
    <w:rsid w:val="00430265"/>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47CC8"/>
    <w:rsid w:val="00450437"/>
    <w:rsid w:val="0045130F"/>
    <w:rsid w:val="0045262C"/>
    <w:rsid w:val="004535BC"/>
    <w:rsid w:val="00453EB0"/>
    <w:rsid w:val="00454415"/>
    <w:rsid w:val="00454512"/>
    <w:rsid w:val="00454953"/>
    <w:rsid w:val="00454FD7"/>
    <w:rsid w:val="0045575F"/>
    <w:rsid w:val="004578ED"/>
    <w:rsid w:val="0046063F"/>
    <w:rsid w:val="00460826"/>
    <w:rsid w:val="00460F28"/>
    <w:rsid w:val="00460F32"/>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10C8"/>
    <w:rsid w:val="0048232B"/>
    <w:rsid w:val="00482696"/>
    <w:rsid w:val="004826F3"/>
    <w:rsid w:val="00482CCC"/>
    <w:rsid w:val="00487A6B"/>
    <w:rsid w:val="00487B5D"/>
    <w:rsid w:val="00491D4C"/>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296"/>
    <w:rsid w:val="004C7986"/>
    <w:rsid w:val="004D03D3"/>
    <w:rsid w:val="004D0683"/>
    <w:rsid w:val="004D1F5E"/>
    <w:rsid w:val="004D2193"/>
    <w:rsid w:val="004D220F"/>
    <w:rsid w:val="004D2D25"/>
    <w:rsid w:val="004D3719"/>
    <w:rsid w:val="004D6AF1"/>
    <w:rsid w:val="004D6CE1"/>
    <w:rsid w:val="004D7094"/>
    <w:rsid w:val="004E02AC"/>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2B0"/>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758"/>
    <w:rsid w:val="005159AE"/>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55D2"/>
    <w:rsid w:val="00537CB4"/>
    <w:rsid w:val="00537E41"/>
    <w:rsid w:val="00542C32"/>
    <w:rsid w:val="00542F1F"/>
    <w:rsid w:val="00543421"/>
    <w:rsid w:val="00543955"/>
    <w:rsid w:val="00544DB9"/>
    <w:rsid w:val="005453BA"/>
    <w:rsid w:val="00546424"/>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02E0"/>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527"/>
    <w:rsid w:val="005A0B13"/>
    <w:rsid w:val="005A171B"/>
    <w:rsid w:val="005A1AD7"/>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0F87"/>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6A3"/>
    <w:rsid w:val="006248EB"/>
    <w:rsid w:val="00624F57"/>
    <w:rsid w:val="00625328"/>
    <w:rsid w:val="00625FEC"/>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11B9"/>
    <w:rsid w:val="006E52BC"/>
    <w:rsid w:val="006E62E0"/>
    <w:rsid w:val="006E6B0E"/>
    <w:rsid w:val="006F135E"/>
    <w:rsid w:val="006F35A4"/>
    <w:rsid w:val="006F3A1A"/>
    <w:rsid w:val="006F5BEE"/>
    <w:rsid w:val="0070057B"/>
    <w:rsid w:val="00700762"/>
    <w:rsid w:val="00705A25"/>
    <w:rsid w:val="00705E7B"/>
    <w:rsid w:val="00707CEC"/>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0A59"/>
    <w:rsid w:val="007724F4"/>
    <w:rsid w:val="00772C42"/>
    <w:rsid w:val="00772DBB"/>
    <w:rsid w:val="00773047"/>
    <w:rsid w:val="00774510"/>
    <w:rsid w:val="00774B13"/>
    <w:rsid w:val="00775C4F"/>
    <w:rsid w:val="00776C20"/>
    <w:rsid w:val="0077757A"/>
    <w:rsid w:val="00781BFB"/>
    <w:rsid w:val="007838CD"/>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3E43"/>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5F3F"/>
    <w:rsid w:val="007D6247"/>
    <w:rsid w:val="007E1101"/>
    <w:rsid w:val="007E1DCA"/>
    <w:rsid w:val="007E2C78"/>
    <w:rsid w:val="007E5F52"/>
    <w:rsid w:val="007E6351"/>
    <w:rsid w:val="007E6FBE"/>
    <w:rsid w:val="007F047E"/>
    <w:rsid w:val="007F0F19"/>
    <w:rsid w:val="007F145B"/>
    <w:rsid w:val="007F21B8"/>
    <w:rsid w:val="007F25FB"/>
    <w:rsid w:val="007F576B"/>
    <w:rsid w:val="007F57D5"/>
    <w:rsid w:val="00802F11"/>
    <w:rsid w:val="00803042"/>
    <w:rsid w:val="00804BF2"/>
    <w:rsid w:val="00805CBE"/>
    <w:rsid w:val="008062E0"/>
    <w:rsid w:val="00806E27"/>
    <w:rsid w:val="008074EE"/>
    <w:rsid w:val="0080752A"/>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0F48"/>
    <w:rsid w:val="00841635"/>
    <w:rsid w:val="00842ADC"/>
    <w:rsid w:val="00844471"/>
    <w:rsid w:val="00844A68"/>
    <w:rsid w:val="00844B9B"/>
    <w:rsid w:val="008452DB"/>
    <w:rsid w:val="00845C06"/>
    <w:rsid w:val="008464F8"/>
    <w:rsid w:val="00846B6D"/>
    <w:rsid w:val="00851B12"/>
    <w:rsid w:val="00851BE0"/>
    <w:rsid w:val="00854BF2"/>
    <w:rsid w:val="00854F64"/>
    <w:rsid w:val="00855A0F"/>
    <w:rsid w:val="00855B9A"/>
    <w:rsid w:val="00857E58"/>
    <w:rsid w:val="008614DB"/>
    <w:rsid w:val="00861536"/>
    <w:rsid w:val="00865C4C"/>
    <w:rsid w:val="0086677A"/>
    <w:rsid w:val="0086687D"/>
    <w:rsid w:val="00870D43"/>
    <w:rsid w:val="0087199B"/>
    <w:rsid w:val="00871D2F"/>
    <w:rsid w:val="00872039"/>
    <w:rsid w:val="008721CF"/>
    <w:rsid w:val="00872364"/>
    <w:rsid w:val="00872665"/>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317"/>
    <w:rsid w:val="008C1902"/>
    <w:rsid w:val="008C1F77"/>
    <w:rsid w:val="008C26D6"/>
    <w:rsid w:val="008C2757"/>
    <w:rsid w:val="008C27FA"/>
    <w:rsid w:val="008C28F9"/>
    <w:rsid w:val="008C369B"/>
    <w:rsid w:val="008C40F5"/>
    <w:rsid w:val="008C426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190"/>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2F5B"/>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5AF"/>
    <w:rsid w:val="009D096D"/>
    <w:rsid w:val="009D1452"/>
    <w:rsid w:val="009D2D97"/>
    <w:rsid w:val="009D37C8"/>
    <w:rsid w:val="009D3C7C"/>
    <w:rsid w:val="009D416E"/>
    <w:rsid w:val="009D5267"/>
    <w:rsid w:val="009D7DBE"/>
    <w:rsid w:val="009E0AA4"/>
    <w:rsid w:val="009E3FA9"/>
    <w:rsid w:val="009E5C90"/>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2A64"/>
    <w:rsid w:val="00A53910"/>
    <w:rsid w:val="00A554FA"/>
    <w:rsid w:val="00A55FCB"/>
    <w:rsid w:val="00A5678D"/>
    <w:rsid w:val="00A612F6"/>
    <w:rsid w:val="00A6162B"/>
    <w:rsid w:val="00A617F7"/>
    <w:rsid w:val="00A629E4"/>
    <w:rsid w:val="00A62FA7"/>
    <w:rsid w:val="00A6376D"/>
    <w:rsid w:val="00A647CC"/>
    <w:rsid w:val="00A6708C"/>
    <w:rsid w:val="00A67EDA"/>
    <w:rsid w:val="00A70736"/>
    <w:rsid w:val="00A71461"/>
    <w:rsid w:val="00A719CB"/>
    <w:rsid w:val="00A71FEB"/>
    <w:rsid w:val="00A72CB9"/>
    <w:rsid w:val="00A72DFC"/>
    <w:rsid w:val="00A733A0"/>
    <w:rsid w:val="00A76063"/>
    <w:rsid w:val="00A76C69"/>
    <w:rsid w:val="00A77D9A"/>
    <w:rsid w:val="00A80368"/>
    <w:rsid w:val="00A81BF8"/>
    <w:rsid w:val="00A82591"/>
    <w:rsid w:val="00A8330C"/>
    <w:rsid w:val="00A86985"/>
    <w:rsid w:val="00A86C9D"/>
    <w:rsid w:val="00A8715F"/>
    <w:rsid w:val="00A9258E"/>
    <w:rsid w:val="00A93F3D"/>
    <w:rsid w:val="00A94282"/>
    <w:rsid w:val="00A94790"/>
    <w:rsid w:val="00A94935"/>
    <w:rsid w:val="00A94D6A"/>
    <w:rsid w:val="00A967DB"/>
    <w:rsid w:val="00A97BE4"/>
    <w:rsid w:val="00AA0119"/>
    <w:rsid w:val="00AA17CC"/>
    <w:rsid w:val="00AA2694"/>
    <w:rsid w:val="00AA32DB"/>
    <w:rsid w:val="00AA416D"/>
    <w:rsid w:val="00AA773A"/>
    <w:rsid w:val="00AB00F0"/>
    <w:rsid w:val="00AB0EB1"/>
    <w:rsid w:val="00AB11C5"/>
    <w:rsid w:val="00AB2612"/>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478E"/>
    <w:rsid w:val="00AD4C62"/>
    <w:rsid w:val="00AD7B2E"/>
    <w:rsid w:val="00AD7FDA"/>
    <w:rsid w:val="00AE1890"/>
    <w:rsid w:val="00AE195C"/>
    <w:rsid w:val="00AE24BB"/>
    <w:rsid w:val="00AE3374"/>
    <w:rsid w:val="00AE4A3C"/>
    <w:rsid w:val="00AE5C1D"/>
    <w:rsid w:val="00AE7787"/>
    <w:rsid w:val="00AF278F"/>
    <w:rsid w:val="00AF3919"/>
    <w:rsid w:val="00AF4DAB"/>
    <w:rsid w:val="00AF5200"/>
    <w:rsid w:val="00AF5237"/>
    <w:rsid w:val="00AF5330"/>
    <w:rsid w:val="00AF6B9D"/>
    <w:rsid w:val="00AF6CED"/>
    <w:rsid w:val="00AF7416"/>
    <w:rsid w:val="00AF778F"/>
    <w:rsid w:val="00B01BB4"/>
    <w:rsid w:val="00B038AB"/>
    <w:rsid w:val="00B039D8"/>
    <w:rsid w:val="00B045AA"/>
    <w:rsid w:val="00B05A3A"/>
    <w:rsid w:val="00B0693F"/>
    <w:rsid w:val="00B06B60"/>
    <w:rsid w:val="00B11433"/>
    <w:rsid w:val="00B11724"/>
    <w:rsid w:val="00B13874"/>
    <w:rsid w:val="00B16F5A"/>
    <w:rsid w:val="00B1734B"/>
    <w:rsid w:val="00B22078"/>
    <w:rsid w:val="00B22E49"/>
    <w:rsid w:val="00B23B37"/>
    <w:rsid w:val="00B24197"/>
    <w:rsid w:val="00B24638"/>
    <w:rsid w:val="00B25994"/>
    <w:rsid w:val="00B2769D"/>
    <w:rsid w:val="00B27DF5"/>
    <w:rsid w:val="00B30ADF"/>
    <w:rsid w:val="00B30FE5"/>
    <w:rsid w:val="00B3217D"/>
    <w:rsid w:val="00B33668"/>
    <w:rsid w:val="00B33AF6"/>
    <w:rsid w:val="00B34891"/>
    <w:rsid w:val="00B3500E"/>
    <w:rsid w:val="00B356BF"/>
    <w:rsid w:val="00B3595D"/>
    <w:rsid w:val="00B35B3D"/>
    <w:rsid w:val="00B41333"/>
    <w:rsid w:val="00B417AC"/>
    <w:rsid w:val="00B42C05"/>
    <w:rsid w:val="00B432D7"/>
    <w:rsid w:val="00B43717"/>
    <w:rsid w:val="00B43A4F"/>
    <w:rsid w:val="00B442BB"/>
    <w:rsid w:val="00B44EBF"/>
    <w:rsid w:val="00B46F15"/>
    <w:rsid w:val="00B474F0"/>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6F4D"/>
    <w:rsid w:val="00B77557"/>
    <w:rsid w:val="00B80C86"/>
    <w:rsid w:val="00B816BC"/>
    <w:rsid w:val="00B8185E"/>
    <w:rsid w:val="00B8272C"/>
    <w:rsid w:val="00B82B4B"/>
    <w:rsid w:val="00B83BFE"/>
    <w:rsid w:val="00B84BEA"/>
    <w:rsid w:val="00B84D6C"/>
    <w:rsid w:val="00B87A79"/>
    <w:rsid w:val="00B87BB4"/>
    <w:rsid w:val="00B87E6A"/>
    <w:rsid w:val="00B906F0"/>
    <w:rsid w:val="00B93E67"/>
    <w:rsid w:val="00B94B5B"/>
    <w:rsid w:val="00B95A80"/>
    <w:rsid w:val="00B9671D"/>
    <w:rsid w:val="00B97B1A"/>
    <w:rsid w:val="00B97CEA"/>
    <w:rsid w:val="00B97E6D"/>
    <w:rsid w:val="00B97EBA"/>
    <w:rsid w:val="00BA056D"/>
    <w:rsid w:val="00BA2D22"/>
    <w:rsid w:val="00BA3015"/>
    <w:rsid w:val="00BA4996"/>
    <w:rsid w:val="00BA741D"/>
    <w:rsid w:val="00BA77DB"/>
    <w:rsid w:val="00BA7F32"/>
    <w:rsid w:val="00BB03C7"/>
    <w:rsid w:val="00BB162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3D16"/>
    <w:rsid w:val="00BC476E"/>
    <w:rsid w:val="00BC4776"/>
    <w:rsid w:val="00BC5265"/>
    <w:rsid w:val="00BC59E4"/>
    <w:rsid w:val="00BD0DAE"/>
    <w:rsid w:val="00BD288C"/>
    <w:rsid w:val="00BD50D8"/>
    <w:rsid w:val="00BD60DD"/>
    <w:rsid w:val="00BD6FE0"/>
    <w:rsid w:val="00BE152D"/>
    <w:rsid w:val="00BE1962"/>
    <w:rsid w:val="00BE1D5F"/>
    <w:rsid w:val="00BE2A9F"/>
    <w:rsid w:val="00BE3584"/>
    <w:rsid w:val="00BE3CD0"/>
    <w:rsid w:val="00BE5B75"/>
    <w:rsid w:val="00BF0600"/>
    <w:rsid w:val="00BF079E"/>
    <w:rsid w:val="00BF07C0"/>
    <w:rsid w:val="00BF07E3"/>
    <w:rsid w:val="00BF3D46"/>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8A3"/>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28EC"/>
    <w:rsid w:val="00C63617"/>
    <w:rsid w:val="00C65098"/>
    <w:rsid w:val="00C6642C"/>
    <w:rsid w:val="00C6765D"/>
    <w:rsid w:val="00C677DB"/>
    <w:rsid w:val="00C702E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0E6A"/>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243"/>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E3E15"/>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0B3B"/>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162"/>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6C1"/>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3D0A"/>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E7F43"/>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3AC"/>
    <w:rsid w:val="00E1545F"/>
    <w:rsid w:val="00E1584D"/>
    <w:rsid w:val="00E15C30"/>
    <w:rsid w:val="00E169D6"/>
    <w:rsid w:val="00E16EF4"/>
    <w:rsid w:val="00E17E5B"/>
    <w:rsid w:val="00E204FA"/>
    <w:rsid w:val="00E20E37"/>
    <w:rsid w:val="00E213B3"/>
    <w:rsid w:val="00E224C3"/>
    <w:rsid w:val="00E225AD"/>
    <w:rsid w:val="00E22FE6"/>
    <w:rsid w:val="00E231B1"/>
    <w:rsid w:val="00E23CA9"/>
    <w:rsid w:val="00E25E59"/>
    <w:rsid w:val="00E26547"/>
    <w:rsid w:val="00E26621"/>
    <w:rsid w:val="00E2799E"/>
    <w:rsid w:val="00E3037A"/>
    <w:rsid w:val="00E30E51"/>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36"/>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2D66"/>
    <w:rsid w:val="00EA4809"/>
    <w:rsid w:val="00EA4CA0"/>
    <w:rsid w:val="00EA7097"/>
    <w:rsid w:val="00EA7735"/>
    <w:rsid w:val="00EA7DAF"/>
    <w:rsid w:val="00EB13E8"/>
    <w:rsid w:val="00EB1A4A"/>
    <w:rsid w:val="00EB2966"/>
    <w:rsid w:val="00EB332E"/>
    <w:rsid w:val="00EB3524"/>
    <w:rsid w:val="00EB3D83"/>
    <w:rsid w:val="00EB56B3"/>
    <w:rsid w:val="00EB5AC5"/>
    <w:rsid w:val="00EB604F"/>
    <w:rsid w:val="00EB6CF3"/>
    <w:rsid w:val="00EB7129"/>
    <w:rsid w:val="00EC07DA"/>
    <w:rsid w:val="00EC19E2"/>
    <w:rsid w:val="00EC2D21"/>
    <w:rsid w:val="00EC2EA7"/>
    <w:rsid w:val="00EC3BF8"/>
    <w:rsid w:val="00EC4C1F"/>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3E56"/>
    <w:rsid w:val="00EE56ED"/>
    <w:rsid w:val="00EE5943"/>
    <w:rsid w:val="00EF08B5"/>
    <w:rsid w:val="00EF0C96"/>
    <w:rsid w:val="00EF0EA8"/>
    <w:rsid w:val="00EF2E40"/>
    <w:rsid w:val="00EF52C5"/>
    <w:rsid w:val="00EF71DF"/>
    <w:rsid w:val="00EF7792"/>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6EBC"/>
    <w:rsid w:val="00F27654"/>
    <w:rsid w:val="00F27F2D"/>
    <w:rsid w:val="00F30255"/>
    <w:rsid w:val="00F313B0"/>
    <w:rsid w:val="00F31EB9"/>
    <w:rsid w:val="00F32FF4"/>
    <w:rsid w:val="00F336AC"/>
    <w:rsid w:val="00F33EFC"/>
    <w:rsid w:val="00F34051"/>
    <w:rsid w:val="00F35139"/>
    <w:rsid w:val="00F35193"/>
    <w:rsid w:val="00F351E7"/>
    <w:rsid w:val="00F364C8"/>
    <w:rsid w:val="00F36667"/>
    <w:rsid w:val="00F37645"/>
    <w:rsid w:val="00F40480"/>
    <w:rsid w:val="00F40A33"/>
    <w:rsid w:val="00F42387"/>
    <w:rsid w:val="00F43073"/>
    <w:rsid w:val="00F4310F"/>
    <w:rsid w:val="00F4346C"/>
    <w:rsid w:val="00F46119"/>
    <w:rsid w:val="00F46213"/>
    <w:rsid w:val="00F50D19"/>
    <w:rsid w:val="00F50E3D"/>
    <w:rsid w:val="00F516AF"/>
    <w:rsid w:val="00F51DAC"/>
    <w:rsid w:val="00F52068"/>
    <w:rsid w:val="00F522A6"/>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1BC"/>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163591600">
      <w:bodyDiv w:val="1"/>
      <w:marLeft w:val="0"/>
      <w:marRight w:val="0"/>
      <w:marTop w:val="0"/>
      <w:marBottom w:val="0"/>
      <w:divBdr>
        <w:top w:val="none" w:sz="0" w:space="0" w:color="auto"/>
        <w:left w:val="none" w:sz="0" w:space="0" w:color="auto"/>
        <w:bottom w:val="none" w:sz="0" w:space="0" w:color="auto"/>
        <w:right w:val="none" w:sz="0" w:space="0" w:color="auto"/>
      </w:divBdr>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1102960">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09671516">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778A-F977-4B3B-BD8E-24538A59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728</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Ian Brooks</cp:lastModifiedBy>
  <cp:revision>5</cp:revision>
  <cp:lastPrinted>2019-10-21T12:24:00Z</cp:lastPrinted>
  <dcterms:created xsi:type="dcterms:W3CDTF">2019-12-12T17:27:00Z</dcterms:created>
  <dcterms:modified xsi:type="dcterms:W3CDTF">2020-02-03T13:57:00Z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