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339F" w14:textId="06D33B5A" w:rsidR="00F70736" w:rsidRPr="00F70736" w:rsidRDefault="00361175" w:rsidP="00FC3758">
      <w:pPr>
        <w:rPr>
          <w:rFonts w:asciiTheme="minorHAnsi" w:hAnsiTheme="minorHAnsi" w:cstheme="minorHAnsi"/>
        </w:rPr>
      </w:pPr>
      <w:r>
        <w:rPr>
          <w:noProof/>
        </w:rPr>
        <w:drawing>
          <wp:inline distT="0" distB="0" distL="0" distR="0" wp14:anchorId="7098AB9B" wp14:editId="44A591BD">
            <wp:extent cx="2264260" cy="334010"/>
            <wp:effectExtent l="0" t="0" r="3175" b="889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2483136" cy="366297"/>
                    </a:xfrm>
                    <a:prstGeom prst="rect">
                      <a:avLst/>
                    </a:prstGeom>
                  </pic:spPr>
                </pic:pic>
              </a:graphicData>
            </a:graphic>
          </wp:inline>
        </w:drawing>
      </w:r>
    </w:p>
    <w:p w14:paraId="55DE3F46" w14:textId="53F24304" w:rsidR="00F70736" w:rsidRPr="00F70736" w:rsidRDefault="00FC3758" w:rsidP="00F70736">
      <w:pPr>
        <w:jc w:val="center"/>
        <w:rPr>
          <w:rFonts w:asciiTheme="minorHAnsi" w:hAnsiTheme="minorHAnsi" w:cstheme="minorHAnsi"/>
        </w:rPr>
      </w:pPr>
      <w:r w:rsidRPr="00FC3758">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7053CD6F" wp14:editId="0C46C581">
                <wp:simplePos x="0" y="0"/>
                <wp:positionH relativeFrom="column">
                  <wp:posOffset>266700</wp:posOffset>
                </wp:positionH>
                <wp:positionV relativeFrom="paragraph">
                  <wp:posOffset>352425</wp:posOffset>
                </wp:positionV>
                <wp:extent cx="5273040" cy="83820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382000"/>
                        </a:xfrm>
                        <a:prstGeom prst="rect">
                          <a:avLst/>
                        </a:prstGeom>
                        <a:solidFill>
                          <a:srgbClr val="FFFFFF"/>
                        </a:solidFill>
                        <a:ln w="9525">
                          <a:noFill/>
                          <a:miter lim="800000"/>
                          <a:headEnd/>
                          <a:tailEnd/>
                        </a:ln>
                      </wps:spPr>
                      <wps:txbx>
                        <w:txbxContent>
                          <w:p w14:paraId="308F2759" w14:textId="4020F612" w:rsidR="00FC3758" w:rsidRDefault="00FC3758" w:rsidP="00FC3758">
                            <w:pPr>
                              <w:rPr>
                                <w:rFonts w:asciiTheme="minorHAnsi" w:hAnsiTheme="minorHAnsi" w:cstheme="minorHAnsi"/>
                                <w:b/>
                                <w:u w:val="single"/>
                              </w:rPr>
                            </w:pPr>
                            <w:r w:rsidRPr="00F70736">
                              <w:rPr>
                                <w:rFonts w:asciiTheme="minorHAnsi" w:hAnsiTheme="minorHAnsi" w:cstheme="minorHAnsi"/>
                                <w:b/>
                                <w:u w:val="single"/>
                              </w:rPr>
                              <w:t>Staff code of conduct</w:t>
                            </w:r>
                          </w:p>
                          <w:p w14:paraId="4B8CE462" w14:textId="77777777" w:rsidR="00FC3758" w:rsidRDefault="00FC3758" w:rsidP="00FC3758">
                            <w:pPr>
                              <w:rPr>
                                <w:rFonts w:asciiTheme="minorHAnsi" w:hAnsiTheme="minorHAnsi" w:cstheme="minorHAnsi"/>
                              </w:rPr>
                            </w:pPr>
                          </w:p>
                          <w:p w14:paraId="6BC2AAAF" w14:textId="1001CFD7" w:rsidR="00FC3758" w:rsidRPr="00F70736" w:rsidRDefault="00FC3758" w:rsidP="00FC3758">
                            <w:pPr>
                              <w:rPr>
                                <w:rFonts w:asciiTheme="minorHAnsi" w:hAnsiTheme="minorHAnsi" w:cstheme="minorHAnsi"/>
                              </w:rPr>
                            </w:pPr>
                            <w:r w:rsidRPr="00F70736">
                              <w:rPr>
                                <w:rFonts w:asciiTheme="minorHAnsi" w:hAnsiTheme="minorHAnsi" w:cstheme="minorHAnsi"/>
                              </w:rPr>
                              <w:t>I confirm that I have read and understood the policies and procedures in the staff handbook</w:t>
                            </w:r>
                            <w:r>
                              <w:rPr>
                                <w:rFonts w:asciiTheme="minorHAnsi" w:hAnsiTheme="minorHAnsi" w:cstheme="minorHAnsi"/>
                              </w:rPr>
                              <w:t xml:space="preserve"> which are underpinned by the Nolan Principles of Public Life</w:t>
                            </w:r>
                            <w:r w:rsidRPr="00F70736">
                              <w:rPr>
                                <w:rFonts w:asciiTheme="minorHAnsi" w:hAnsiTheme="minorHAnsi" w:cstheme="minorHAnsi"/>
                              </w:rPr>
                              <w:t xml:space="preserve">.  </w:t>
                            </w:r>
                          </w:p>
                          <w:p w14:paraId="261AEF31" w14:textId="77777777" w:rsidR="00FC3758" w:rsidRPr="00F70736" w:rsidRDefault="00FC3758" w:rsidP="00FC3758">
                            <w:pPr>
                              <w:jc w:val="center"/>
                              <w:rPr>
                                <w:rFonts w:asciiTheme="minorHAnsi" w:hAnsiTheme="minorHAnsi" w:cstheme="minorHAnsi"/>
                              </w:rPr>
                            </w:pPr>
                          </w:p>
                          <w:p w14:paraId="7256FFB1" w14:textId="77777777" w:rsidR="00FC3758" w:rsidRDefault="00FC3758" w:rsidP="00FC3758">
                            <w:pPr>
                              <w:rPr>
                                <w:rFonts w:asciiTheme="minorHAnsi" w:hAnsiTheme="minorHAnsi" w:cstheme="minorHAnsi"/>
                                <w:b/>
                              </w:rPr>
                            </w:pPr>
                            <w:r w:rsidRPr="00F70736">
                              <w:rPr>
                                <w:rFonts w:asciiTheme="minorHAnsi" w:hAnsiTheme="minorHAnsi" w:cstheme="minorHAnsi"/>
                                <w:b/>
                              </w:rPr>
                              <w:t>Nolan Principles of Public Life</w:t>
                            </w:r>
                          </w:p>
                          <w:p w14:paraId="0E9C21CA" w14:textId="77777777" w:rsidR="00FC3758" w:rsidRPr="00F70736" w:rsidRDefault="00FC3758" w:rsidP="00FC3758">
                            <w:pPr>
                              <w:rPr>
                                <w:rFonts w:asciiTheme="minorHAnsi" w:hAnsiTheme="minorHAnsi" w:cstheme="minorHAnsi"/>
                                <w:b/>
                              </w:rPr>
                            </w:pPr>
                          </w:p>
                          <w:p w14:paraId="16C8F8DC"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1. Selflessness</w:t>
                            </w:r>
                          </w:p>
                          <w:p w14:paraId="36FFC56C"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should act solely in terms of the public interest.</w:t>
                            </w:r>
                          </w:p>
                          <w:p w14:paraId="0D458E3D" w14:textId="77777777" w:rsidR="00FC3758" w:rsidRPr="00F70736" w:rsidRDefault="00FC3758" w:rsidP="00FC3758">
                            <w:pPr>
                              <w:rPr>
                                <w:rFonts w:asciiTheme="minorHAnsi" w:hAnsiTheme="minorHAnsi" w:cstheme="minorHAnsi"/>
                              </w:rPr>
                            </w:pPr>
                          </w:p>
                          <w:p w14:paraId="406E7102"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2. Integrity</w:t>
                            </w:r>
                          </w:p>
                          <w:p w14:paraId="67F23211" w14:textId="77777777" w:rsidR="00FC3758" w:rsidRDefault="00FC3758" w:rsidP="00FC3758">
                            <w:pPr>
                              <w:rPr>
                                <w:rFonts w:asciiTheme="minorHAnsi" w:hAnsiTheme="minorHAnsi" w:cstheme="minorHAnsi"/>
                              </w:rPr>
                            </w:pPr>
                            <w:r w:rsidRPr="00F70736">
                              <w:rPr>
                                <w:rFonts w:asciiTheme="minorHAnsi" w:hAnsiTheme="minorHAnsi" w:cstheme="minorHAnsi"/>
                              </w:rPr>
                              <w:t xml:space="preserve">Holders of public office must avoid placing themselves under any obligation to people or organisations that might try inappropriately to influence them in their work. They should not act or take decisions </w:t>
                            </w:r>
                            <w:proofErr w:type="gramStart"/>
                            <w:r w:rsidRPr="00F70736">
                              <w:rPr>
                                <w:rFonts w:asciiTheme="minorHAnsi" w:hAnsiTheme="minorHAnsi" w:cstheme="minorHAnsi"/>
                              </w:rPr>
                              <w:t>in order to</w:t>
                            </w:r>
                            <w:proofErr w:type="gramEnd"/>
                            <w:r w:rsidRPr="00F70736">
                              <w:rPr>
                                <w:rFonts w:asciiTheme="minorHAnsi" w:hAnsiTheme="minorHAnsi" w:cstheme="minorHAnsi"/>
                              </w:rPr>
                              <w:t xml:space="preserve"> gain financial or other material benefits for themselves, their family, or their friends. They must declare and resolve any interests and relationships.</w:t>
                            </w:r>
                          </w:p>
                          <w:p w14:paraId="517795EF" w14:textId="77777777" w:rsidR="00FC3758" w:rsidRPr="00F70736" w:rsidRDefault="00FC3758" w:rsidP="00FC3758">
                            <w:pPr>
                              <w:rPr>
                                <w:rFonts w:asciiTheme="minorHAnsi" w:hAnsiTheme="minorHAnsi" w:cstheme="minorHAnsi"/>
                              </w:rPr>
                            </w:pPr>
                          </w:p>
                          <w:p w14:paraId="73BFD0E8"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3. Objectivity</w:t>
                            </w:r>
                          </w:p>
                          <w:p w14:paraId="20BE4161"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must act and take decisions impartially, fairly and on merit, using the best evidence and without discrimination or bias.</w:t>
                            </w:r>
                          </w:p>
                          <w:p w14:paraId="3DDEEBB3" w14:textId="77777777" w:rsidR="00FC3758" w:rsidRPr="00F70736" w:rsidRDefault="00FC3758" w:rsidP="00FC3758">
                            <w:pPr>
                              <w:rPr>
                                <w:rFonts w:asciiTheme="minorHAnsi" w:hAnsiTheme="minorHAnsi" w:cstheme="minorHAnsi"/>
                              </w:rPr>
                            </w:pPr>
                          </w:p>
                          <w:p w14:paraId="2C04F41E"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4. Accountability</w:t>
                            </w:r>
                          </w:p>
                          <w:p w14:paraId="5515DE51"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are accountable to the public for their decisions and actions and must submit themselves to the scrutiny necessary to ensure this.</w:t>
                            </w:r>
                          </w:p>
                          <w:p w14:paraId="42FEA4D7" w14:textId="77777777" w:rsidR="00FC3758" w:rsidRPr="00F70736" w:rsidRDefault="00FC3758" w:rsidP="00FC3758">
                            <w:pPr>
                              <w:rPr>
                                <w:rFonts w:asciiTheme="minorHAnsi" w:hAnsiTheme="minorHAnsi" w:cstheme="minorHAnsi"/>
                              </w:rPr>
                            </w:pPr>
                          </w:p>
                          <w:p w14:paraId="3E0696A9"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5. Openness</w:t>
                            </w:r>
                          </w:p>
                          <w:p w14:paraId="1DCEA0F9"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should act and take decisions in an open and transparent manner. Information should not be withheld from the public unless there are clear and lawful reasons for so doing.</w:t>
                            </w:r>
                          </w:p>
                          <w:p w14:paraId="1B022030" w14:textId="77777777" w:rsidR="00FC3758" w:rsidRPr="00F70736" w:rsidRDefault="00FC3758" w:rsidP="00FC3758">
                            <w:pPr>
                              <w:rPr>
                                <w:rFonts w:asciiTheme="minorHAnsi" w:hAnsiTheme="minorHAnsi" w:cstheme="minorHAnsi"/>
                              </w:rPr>
                            </w:pPr>
                          </w:p>
                          <w:p w14:paraId="3B999FF7"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6. Honesty</w:t>
                            </w:r>
                          </w:p>
                          <w:p w14:paraId="0F9A87FF"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should be truthful.</w:t>
                            </w:r>
                          </w:p>
                          <w:p w14:paraId="365FFD21" w14:textId="77777777" w:rsidR="00FC3758" w:rsidRPr="00F70736" w:rsidRDefault="00FC3758" w:rsidP="00FC3758">
                            <w:pPr>
                              <w:rPr>
                                <w:rFonts w:asciiTheme="minorHAnsi" w:hAnsiTheme="minorHAnsi" w:cstheme="minorHAnsi"/>
                              </w:rPr>
                            </w:pPr>
                          </w:p>
                          <w:p w14:paraId="1B7EBD5F"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7. Leadership</w:t>
                            </w:r>
                          </w:p>
                          <w:p w14:paraId="6833ABF1" w14:textId="77777777" w:rsidR="00FC3758" w:rsidRPr="00F70736" w:rsidRDefault="00FC3758" w:rsidP="00FC3758">
                            <w:pPr>
                              <w:rPr>
                                <w:rFonts w:asciiTheme="minorHAnsi" w:hAnsiTheme="minorHAnsi" w:cstheme="minorHAnsi"/>
                              </w:rPr>
                            </w:pPr>
                            <w:r w:rsidRPr="00F70736">
                              <w:rPr>
                                <w:rFonts w:asciiTheme="minorHAnsi" w:hAnsiTheme="minorHAnsi" w:cstheme="minorHAnsi"/>
                              </w:rPr>
                              <w:t>Holders of public office should exhibit these principles in their own behaviour. They should actively promote and robustly support the principles and be willing to challenge poor behaviour wherever it occurs.</w:t>
                            </w:r>
                          </w:p>
                          <w:p w14:paraId="215832DD" w14:textId="77777777" w:rsidR="00FC3758" w:rsidRDefault="00FC3758" w:rsidP="00FC3758">
                            <w:pPr>
                              <w:rPr>
                                <w:rFonts w:asciiTheme="minorHAnsi" w:hAnsiTheme="minorHAnsi" w:cstheme="minorHAnsi"/>
                              </w:rPr>
                            </w:pPr>
                          </w:p>
                          <w:p w14:paraId="4FA41ADB" w14:textId="77777777" w:rsidR="00FC3758" w:rsidRDefault="00FC3758" w:rsidP="00FC3758">
                            <w:pPr>
                              <w:rPr>
                                <w:rFonts w:asciiTheme="minorHAnsi" w:hAnsiTheme="minorHAnsi" w:cstheme="minorHAnsi"/>
                              </w:rPr>
                            </w:pPr>
                          </w:p>
                          <w:p w14:paraId="65A723D7" w14:textId="77777777" w:rsidR="00FC3758" w:rsidRDefault="00FC3758" w:rsidP="00FC3758">
                            <w:pPr>
                              <w:rPr>
                                <w:rFonts w:asciiTheme="minorHAnsi" w:hAnsiTheme="minorHAnsi" w:cstheme="minorHAnsi"/>
                              </w:rPr>
                            </w:pPr>
                            <w:r w:rsidRPr="00F70736">
                              <w:rPr>
                                <w:rFonts w:asciiTheme="minorHAnsi" w:hAnsiTheme="minorHAnsi" w:cstheme="minorHAnsi"/>
                              </w:rPr>
                              <w:t>I understand and accept the standards of conduct expected of me in the execution of my role within the Cheshire and Warrington LEP</w:t>
                            </w:r>
                            <w:r>
                              <w:rPr>
                                <w:rFonts w:asciiTheme="minorHAnsi" w:hAnsiTheme="minorHAnsi" w:cstheme="minorHAnsi"/>
                              </w:rPr>
                              <w:t xml:space="preserve">.  </w:t>
                            </w:r>
                          </w:p>
                          <w:p w14:paraId="5816D89A" w14:textId="77777777" w:rsidR="00FC3758" w:rsidRPr="00F70736" w:rsidRDefault="00FC3758" w:rsidP="00FC3758">
                            <w:pPr>
                              <w:rPr>
                                <w:rFonts w:asciiTheme="minorHAnsi" w:hAnsiTheme="minorHAnsi" w:cstheme="minorHAnsi"/>
                              </w:rPr>
                            </w:pPr>
                          </w:p>
                          <w:p w14:paraId="7F80828E" w14:textId="77777777" w:rsidR="00FC3758" w:rsidRPr="00F70736" w:rsidRDefault="00FC3758" w:rsidP="00FC3758">
                            <w:pPr>
                              <w:rPr>
                                <w:rFonts w:asciiTheme="minorHAnsi" w:hAnsiTheme="minorHAnsi" w:cstheme="minorHAnsi"/>
                              </w:rPr>
                            </w:pPr>
                            <w:r w:rsidRPr="00F70736">
                              <w:rPr>
                                <w:rFonts w:asciiTheme="minorHAnsi" w:hAnsiTheme="minorHAnsi" w:cstheme="minorHAnsi"/>
                              </w:rPr>
                              <w:t>Signed:</w:t>
                            </w:r>
                          </w:p>
                          <w:p w14:paraId="001D7009" w14:textId="77777777" w:rsidR="00FC3758" w:rsidRPr="00F70736" w:rsidRDefault="00FC3758" w:rsidP="00FC3758">
                            <w:pPr>
                              <w:rPr>
                                <w:rFonts w:asciiTheme="minorHAnsi" w:hAnsiTheme="minorHAnsi" w:cstheme="minorHAnsi"/>
                              </w:rPr>
                            </w:pPr>
                          </w:p>
                          <w:p w14:paraId="045FB2DC" w14:textId="77777777" w:rsidR="00FC3758" w:rsidRPr="00F70736" w:rsidRDefault="00FC3758" w:rsidP="00FC3758">
                            <w:pPr>
                              <w:rPr>
                                <w:rFonts w:asciiTheme="minorHAnsi" w:hAnsiTheme="minorHAnsi" w:cstheme="minorHAnsi"/>
                              </w:rPr>
                            </w:pPr>
                            <w:r w:rsidRPr="00F70736">
                              <w:rPr>
                                <w:rFonts w:asciiTheme="minorHAnsi" w:hAnsiTheme="minorHAnsi" w:cstheme="minorHAnsi"/>
                              </w:rPr>
                              <w:t>Print Name:</w:t>
                            </w:r>
                          </w:p>
                          <w:p w14:paraId="665D4E21" w14:textId="77777777" w:rsidR="00FC3758" w:rsidRPr="00F70736" w:rsidRDefault="00FC3758" w:rsidP="00FC3758">
                            <w:pPr>
                              <w:rPr>
                                <w:rFonts w:asciiTheme="minorHAnsi" w:hAnsiTheme="minorHAnsi" w:cstheme="minorHAnsi"/>
                              </w:rPr>
                            </w:pPr>
                          </w:p>
                          <w:p w14:paraId="248B36A5" w14:textId="77777777" w:rsidR="00FC3758" w:rsidRPr="00F70736" w:rsidRDefault="00FC3758" w:rsidP="00FC3758">
                            <w:pPr>
                              <w:rPr>
                                <w:rFonts w:asciiTheme="minorHAnsi" w:hAnsiTheme="minorHAnsi" w:cstheme="minorHAnsi"/>
                              </w:rPr>
                            </w:pPr>
                            <w:r w:rsidRPr="00F70736">
                              <w:rPr>
                                <w:rFonts w:asciiTheme="minorHAnsi" w:hAnsiTheme="minorHAnsi" w:cstheme="minorHAnsi"/>
                              </w:rPr>
                              <w:t xml:space="preserve">Date: </w:t>
                            </w:r>
                          </w:p>
                          <w:p w14:paraId="0BBC25CC" w14:textId="77777777" w:rsidR="00FC3758" w:rsidRPr="00F70736" w:rsidRDefault="00FC3758" w:rsidP="00FC3758">
                            <w:pPr>
                              <w:rPr>
                                <w:rFonts w:asciiTheme="minorHAnsi" w:hAnsiTheme="minorHAnsi" w:cstheme="minorHAnsi"/>
                              </w:rPr>
                            </w:pPr>
                          </w:p>
                          <w:p w14:paraId="478468F5" w14:textId="2579CFF1" w:rsidR="00FC3758" w:rsidRDefault="00FC3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3CD6F" id="_x0000_t202" coordsize="21600,21600" o:spt="202" path="m,l,21600r21600,l21600,xe">
                <v:stroke joinstyle="miter"/>
                <v:path gradientshapeok="t" o:connecttype="rect"/>
              </v:shapetype>
              <v:shape id="Text Box 2" o:spid="_x0000_s1026" type="#_x0000_t202" style="position:absolute;left:0;text-align:left;margin-left:21pt;margin-top:27.75pt;width:415.2pt;height:6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" stroked="f">
                <v:textbox>
                  <w:txbxContent>
                    <w:p w14:paraId="308F2759" w14:textId="4020F612" w:rsidR="00FC3758" w:rsidRDefault="00FC3758" w:rsidP="00FC3758">
                      <w:pPr>
                        <w:rPr>
                          <w:rFonts w:asciiTheme="minorHAnsi" w:hAnsiTheme="minorHAnsi" w:cstheme="minorHAnsi"/>
                          <w:b/>
                          <w:u w:val="single"/>
                        </w:rPr>
                      </w:pPr>
                      <w:r w:rsidRPr="00F70736">
                        <w:rPr>
                          <w:rFonts w:asciiTheme="minorHAnsi" w:hAnsiTheme="minorHAnsi" w:cstheme="minorHAnsi"/>
                          <w:b/>
                          <w:u w:val="single"/>
                        </w:rPr>
                        <w:t>Staff code of conduct</w:t>
                      </w:r>
                    </w:p>
                    <w:p w14:paraId="4B8CE462" w14:textId="77777777" w:rsidR="00FC3758" w:rsidRDefault="00FC3758" w:rsidP="00FC3758">
                      <w:pPr>
                        <w:rPr>
                          <w:rFonts w:asciiTheme="minorHAnsi" w:hAnsiTheme="minorHAnsi" w:cstheme="minorHAnsi"/>
                        </w:rPr>
                      </w:pPr>
                    </w:p>
                    <w:p w14:paraId="6BC2AAAF" w14:textId="1001CFD7" w:rsidR="00FC3758" w:rsidRPr="00F70736" w:rsidRDefault="00FC3758" w:rsidP="00FC3758">
                      <w:pPr>
                        <w:rPr>
                          <w:rFonts w:asciiTheme="minorHAnsi" w:hAnsiTheme="minorHAnsi" w:cstheme="minorHAnsi"/>
                        </w:rPr>
                      </w:pPr>
                      <w:r w:rsidRPr="00F70736">
                        <w:rPr>
                          <w:rFonts w:asciiTheme="minorHAnsi" w:hAnsiTheme="minorHAnsi" w:cstheme="minorHAnsi"/>
                        </w:rPr>
                        <w:t>I confirm that I have read and understood the policies and procedures in the staff handbook</w:t>
                      </w:r>
                      <w:r>
                        <w:rPr>
                          <w:rFonts w:asciiTheme="minorHAnsi" w:hAnsiTheme="minorHAnsi" w:cstheme="minorHAnsi"/>
                        </w:rPr>
                        <w:t xml:space="preserve"> which are underpinned by the Nolan Principles of Public Life</w:t>
                      </w:r>
                      <w:r w:rsidRPr="00F70736">
                        <w:rPr>
                          <w:rFonts w:asciiTheme="minorHAnsi" w:hAnsiTheme="minorHAnsi" w:cstheme="minorHAnsi"/>
                        </w:rPr>
                        <w:t xml:space="preserve">.  </w:t>
                      </w:r>
                    </w:p>
                    <w:p w14:paraId="261AEF31" w14:textId="77777777" w:rsidR="00FC3758" w:rsidRPr="00F70736" w:rsidRDefault="00FC3758" w:rsidP="00FC3758">
                      <w:pPr>
                        <w:jc w:val="center"/>
                        <w:rPr>
                          <w:rFonts w:asciiTheme="minorHAnsi" w:hAnsiTheme="minorHAnsi" w:cstheme="minorHAnsi"/>
                        </w:rPr>
                      </w:pPr>
                    </w:p>
                    <w:p w14:paraId="7256FFB1" w14:textId="77777777" w:rsidR="00FC3758" w:rsidRDefault="00FC3758" w:rsidP="00FC3758">
                      <w:pPr>
                        <w:rPr>
                          <w:rFonts w:asciiTheme="minorHAnsi" w:hAnsiTheme="minorHAnsi" w:cstheme="minorHAnsi"/>
                          <w:b/>
                        </w:rPr>
                      </w:pPr>
                      <w:r w:rsidRPr="00F70736">
                        <w:rPr>
                          <w:rFonts w:asciiTheme="minorHAnsi" w:hAnsiTheme="minorHAnsi" w:cstheme="minorHAnsi"/>
                          <w:b/>
                        </w:rPr>
                        <w:t>Nolan Principles of Public Life</w:t>
                      </w:r>
                    </w:p>
                    <w:p w14:paraId="0E9C21CA" w14:textId="77777777" w:rsidR="00FC3758" w:rsidRPr="00F70736" w:rsidRDefault="00FC3758" w:rsidP="00FC3758">
                      <w:pPr>
                        <w:rPr>
                          <w:rFonts w:asciiTheme="minorHAnsi" w:hAnsiTheme="minorHAnsi" w:cstheme="minorHAnsi"/>
                          <w:b/>
                        </w:rPr>
                      </w:pPr>
                    </w:p>
                    <w:p w14:paraId="16C8F8DC"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1. Selflessness</w:t>
                      </w:r>
                    </w:p>
                    <w:p w14:paraId="36FFC56C"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should act solely in terms of the public interest.</w:t>
                      </w:r>
                    </w:p>
                    <w:p w14:paraId="0D458E3D" w14:textId="77777777" w:rsidR="00FC3758" w:rsidRPr="00F70736" w:rsidRDefault="00FC3758" w:rsidP="00FC3758">
                      <w:pPr>
                        <w:rPr>
                          <w:rFonts w:asciiTheme="minorHAnsi" w:hAnsiTheme="minorHAnsi" w:cstheme="minorHAnsi"/>
                        </w:rPr>
                      </w:pPr>
                    </w:p>
                    <w:p w14:paraId="406E7102"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2. Integrity</w:t>
                      </w:r>
                    </w:p>
                    <w:p w14:paraId="67F23211" w14:textId="77777777" w:rsidR="00FC3758" w:rsidRDefault="00FC3758" w:rsidP="00FC3758">
                      <w:pPr>
                        <w:rPr>
                          <w:rFonts w:asciiTheme="minorHAnsi" w:hAnsiTheme="minorHAnsi" w:cstheme="minorHAnsi"/>
                        </w:rPr>
                      </w:pPr>
                      <w:r w:rsidRPr="00F70736">
                        <w:rPr>
                          <w:rFonts w:asciiTheme="minorHAnsi" w:hAnsiTheme="minorHAnsi" w:cstheme="minorHAnsi"/>
                        </w:rPr>
                        <w:t xml:space="preserve">Holders of public office must avoid placing themselves under any obligation to people or organisations that might try inappropriately to influence them in their work. They should not act or take decisions </w:t>
                      </w:r>
                      <w:proofErr w:type="gramStart"/>
                      <w:r w:rsidRPr="00F70736">
                        <w:rPr>
                          <w:rFonts w:asciiTheme="minorHAnsi" w:hAnsiTheme="minorHAnsi" w:cstheme="minorHAnsi"/>
                        </w:rPr>
                        <w:t>in order to</w:t>
                      </w:r>
                      <w:proofErr w:type="gramEnd"/>
                      <w:r w:rsidRPr="00F70736">
                        <w:rPr>
                          <w:rFonts w:asciiTheme="minorHAnsi" w:hAnsiTheme="minorHAnsi" w:cstheme="minorHAnsi"/>
                        </w:rPr>
                        <w:t xml:space="preserve"> gain financial or other material benefits for themselves, their family, or their friends. They must declare and resolve any interests and relationships.</w:t>
                      </w:r>
                    </w:p>
                    <w:p w14:paraId="517795EF" w14:textId="77777777" w:rsidR="00FC3758" w:rsidRPr="00F70736" w:rsidRDefault="00FC3758" w:rsidP="00FC3758">
                      <w:pPr>
                        <w:rPr>
                          <w:rFonts w:asciiTheme="minorHAnsi" w:hAnsiTheme="minorHAnsi" w:cstheme="minorHAnsi"/>
                        </w:rPr>
                      </w:pPr>
                    </w:p>
                    <w:p w14:paraId="73BFD0E8"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3. Objectivity</w:t>
                      </w:r>
                    </w:p>
                    <w:p w14:paraId="20BE4161"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must act and take decisions impartially, fairly and on merit, using the best evidence and without discrimination or bias.</w:t>
                      </w:r>
                    </w:p>
                    <w:p w14:paraId="3DDEEBB3" w14:textId="77777777" w:rsidR="00FC3758" w:rsidRPr="00F70736" w:rsidRDefault="00FC3758" w:rsidP="00FC3758">
                      <w:pPr>
                        <w:rPr>
                          <w:rFonts w:asciiTheme="minorHAnsi" w:hAnsiTheme="minorHAnsi" w:cstheme="minorHAnsi"/>
                        </w:rPr>
                      </w:pPr>
                    </w:p>
                    <w:p w14:paraId="2C04F41E"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4. Accountability</w:t>
                      </w:r>
                    </w:p>
                    <w:p w14:paraId="5515DE51"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are accountable to the public for their decisions and actions and must submit themselves to the scrutiny necessary to ensure this.</w:t>
                      </w:r>
                    </w:p>
                    <w:p w14:paraId="42FEA4D7" w14:textId="77777777" w:rsidR="00FC3758" w:rsidRPr="00F70736" w:rsidRDefault="00FC3758" w:rsidP="00FC3758">
                      <w:pPr>
                        <w:rPr>
                          <w:rFonts w:asciiTheme="minorHAnsi" w:hAnsiTheme="minorHAnsi" w:cstheme="minorHAnsi"/>
                        </w:rPr>
                      </w:pPr>
                    </w:p>
                    <w:p w14:paraId="3E0696A9"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5. Openness</w:t>
                      </w:r>
                    </w:p>
                    <w:p w14:paraId="1DCEA0F9"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should act and take decisions in an open and transparent manner. Information should not be withheld from the public unless there are clear and lawful reasons for so doing.</w:t>
                      </w:r>
                    </w:p>
                    <w:p w14:paraId="1B022030" w14:textId="77777777" w:rsidR="00FC3758" w:rsidRPr="00F70736" w:rsidRDefault="00FC3758" w:rsidP="00FC3758">
                      <w:pPr>
                        <w:rPr>
                          <w:rFonts w:asciiTheme="minorHAnsi" w:hAnsiTheme="minorHAnsi" w:cstheme="minorHAnsi"/>
                        </w:rPr>
                      </w:pPr>
                    </w:p>
                    <w:p w14:paraId="3B999FF7"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6. Honesty</w:t>
                      </w:r>
                    </w:p>
                    <w:p w14:paraId="0F9A87FF" w14:textId="77777777" w:rsidR="00FC3758" w:rsidRDefault="00FC3758" w:rsidP="00FC3758">
                      <w:pPr>
                        <w:rPr>
                          <w:rFonts w:asciiTheme="minorHAnsi" w:hAnsiTheme="minorHAnsi" w:cstheme="minorHAnsi"/>
                        </w:rPr>
                      </w:pPr>
                      <w:r w:rsidRPr="00F70736">
                        <w:rPr>
                          <w:rFonts w:asciiTheme="minorHAnsi" w:hAnsiTheme="minorHAnsi" w:cstheme="minorHAnsi"/>
                        </w:rPr>
                        <w:t>Holders of public office should be truthful.</w:t>
                      </w:r>
                    </w:p>
                    <w:p w14:paraId="365FFD21" w14:textId="77777777" w:rsidR="00FC3758" w:rsidRPr="00F70736" w:rsidRDefault="00FC3758" w:rsidP="00FC3758">
                      <w:pPr>
                        <w:rPr>
                          <w:rFonts w:asciiTheme="minorHAnsi" w:hAnsiTheme="minorHAnsi" w:cstheme="minorHAnsi"/>
                        </w:rPr>
                      </w:pPr>
                    </w:p>
                    <w:p w14:paraId="1B7EBD5F" w14:textId="77777777" w:rsidR="00FC3758" w:rsidRPr="00F70736" w:rsidRDefault="00FC3758" w:rsidP="00FC3758">
                      <w:pPr>
                        <w:rPr>
                          <w:rFonts w:asciiTheme="minorHAnsi" w:hAnsiTheme="minorHAnsi" w:cstheme="minorHAnsi"/>
                          <w:b/>
                        </w:rPr>
                      </w:pPr>
                      <w:r w:rsidRPr="00F70736">
                        <w:rPr>
                          <w:rFonts w:asciiTheme="minorHAnsi" w:hAnsiTheme="minorHAnsi" w:cstheme="minorHAnsi"/>
                          <w:b/>
                        </w:rPr>
                        <w:t>7. Leadership</w:t>
                      </w:r>
                    </w:p>
                    <w:p w14:paraId="6833ABF1" w14:textId="77777777" w:rsidR="00FC3758" w:rsidRPr="00F70736" w:rsidRDefault="00FC3758" w:rsidP="00FC3758">
                      <w:pPr>
                        <w:rPr>
                          <w:rFonts w:asciiTheme="minorHAnsi" w:hAnsiTheme="minorHAnsi" w:cstheme="minorHAnsi"/>
                        </w:rPr>
                      </w:pPr>
                      <w:r w:rsidRPr="00F70736">
                        <w:rPr>
                          <w:rFonts w:asciiTheme="minorHAnsi" w:hAnsiTheme="minorHAnsi" w:cstheme="minorHAnsi"/>
                        </w:rPr>
                        <w:t>Holders of public office should exhibit these principles in their own behaviour. They should actively promote and robustly support the principles and be willing to challenge poor behaviour wherever it occurs.</w:t>
                      </w:r>
                    </w:p>
                    <w:p w14:paraId="215832DD" w14:textId="77777777" w:rsidR="00FC3758" w:rsidRDefault="00FC3758" w:rsidP="00FC3758">
                      <w:pPr>
                        <w:rPr>
                          <w:rFonts w:asciiTheme="minorHAnsi" w:hAnsiTheme="minorHAnsi" w:cstheme="minorHAnsi"/>
                        </w:rPr>
                      </w:pPr>
                    </w:p>
                    <w:p w14:paraId="4FA41ADB" w14:textId="77777777" w:rsidR="00FC3758" w:rsidRDefault="00FC3758" w:rsidP="00FC3758">
                      <w:pPr>
                        <w:rPr>
                          <w:rFonts w:asciiTheme="minorHAnsi" w:hAnsiTheme="minorHAnsi" w:cstheme="minorHAnsi"/>
                        </w:rPr>
                      </w:pPr>
                    </w:p>
                    <w:p w14:paraId="65A723D7" w14:textId="77777777" w:rsidR="00FC3758" w:rsidRDefault="00FC3758" w:rsidP="00FC3758">
                      <w:pPr>
                        <w:rPr>
                          <w:rFonts w:asciiTheme="minorHAnsi" w:hAnsiTheme="minorHAnsi" w:cstheme="minorHAnsi"/>
                        </w:rPr>
                      </w:pPr>
                      <w:r w:rsidRPr="00F70736">
                        <w:rPr>
                          <w:rFonts w:asciiTheme="minorHAnsi" w:hAnsiTheme="minorHAnsi" w:cstheme="minorHAnsi"/>
                        </w:rPr>
                        <w:t>I understand and accept the standards of conduct expected of me in the execution of my role within the Cheshire and Warrington LEP</w:t>
                      </w:r>
                      <w:r>
                        <w:rPr>
                          <w:rFonts w:asciiTheme="minorHAnsi" w:hAnsiTheme="minorHAnsi" w:cstheme="minorHAnsi"/>
                        </w:rPr>
                        <w:t xml:space="preserve">.  </w:t>
                      </w:r>
                    </w:p>
                    <w:p w14:paraId="5816D89A" w14:textId="77777777" w:rsidR="00FC3758" w:rsidRPr="00F70736" w:rsidRDefault="00FC3758" w:rsidP="00FC3758">
                      <w:pPr>
                        <w:rPr>
                          <w:rFonts w:asciiTheme="minorHAnsi" w:hAnsiTheme="minorHAnsi" w:cstheme="minorHAnsi"/>
                        </w:rPr>
                      </w:pPr>
                    </w:p>
                    <w:p w14:paraId="7F80828E" w14:textId="77777777" w:rsidR="00FC3758" w:rsidRPr="00F70736" w:rsidRDefault="00FC3758" w:rsidP="00FC3758">
                      <w:pPr>
                        <w:rPr>
                          <w:rFonts w:asciiTheme="minorHAnsi" w:hAnsiTheme="minorHAnsi" w:cstheme="minorHAnsi"/>
                        </w:rPr>
                      </w:pPr>
                      <w:r w:rsidRPr="00F70736">
                        <w:rPr>
                          <w:rFonts w:asciiTheme="minorHAnsi" w:hAnsiTheme="minorHAnsi" w:cstheme="minorHAnsi"/>
                        </w:rPr>
                        <w:t>Signed:</w:t>
                      </w:r>
                    </w:p>
                    <w:p w14:paraId="001D7009" w14:textId="77777777" w:rsidR="00FC3758" w:rsidRPr="00F70736" w:rsidRDefault="00FC3758" w:rsidP="00FC3758">
                      <w:pPr>
                        <w:rPr>
                          <w:rFonts w:asciiTheme="minorHAnsi" w:hAnsiTheme="minorHAnsi" w:cstheme="minorHAnsi"/>
                        </w:rPr>
                      </w:pPr>
                    </w:p>
                    <w:p w14:paraId="045FB2DC" w14:textId="77777777" w:rsidR="00FC3758" w:rsidRPr="00F70736" w:rsidRDefault="00FC3758" w:rsidP="00FC3758">
                      <w:pPr>
                        <w:rPr>
                          <w:rFonts w:asciiTheme="minorHAnsi" w:hAnsiTheme="minorHAnsi" w:cstheme="minorHAnsi"/>
                        </w:rPr>
                      </w:pPr>
                      <w:r w:rsidRPr="00F70736">
                        <w:rPr>
                          <w:rFonts w:asciiTheme="minorHAnsi" w:hAnsiTheme="minorHAnsi" w:cstheme="minorHAnsi"/>
                        </w:rPr>
                        <w:t>Print Name:</w:t>
                      </w:r>
                    </w:p>
                    <w:p w14:paraId="665D4E21" w14:textId="77777777" w:rsidR="00FC3758" w:rsidRPr="00F70736" w:rsidRDefault="00FC3758" w:rsidP="00FC3758">
                      <w:pPr>
                        <w:rPr>
                          <w:rFonts w:asciiTheme="minorHAnsi" w:hAnsiTheme="minorHAnsi" w:cstheme="minorHAnsi"/>
                        </w:rPr>
                      </w:pPr>
                    </w:p>
                    <w:p w14:paraId="248B36A5" w14:textId="77777777" w:rsidR="00FC3758" w:rsidRPr="00F70736" w:rsidRDefault="00FC3758" w:rsidP="00FC3758">
                      <w:pPr>
                        <w:rPr>
                          <w:rFonts w:asciiTheme="minorHAnsi" w:hAnsiTheme="minorHAnsi" w:cstheme="minorHAnsi"/>
                        </w:rPr>
                      </w:pPr>
                      <w:r w:rsidRPr="00F70736">
                        <w:rPr>
                          <w:rFonts w:asciiTheme="minorHAnsi" w:hAnsiTheme="minorHAnsi" w:cstheme="minorHAnsi"/>
                        </w:rPr>
                        <w:t xml:space="preserve">Date: </w:t>
                      </w:r>
                    </w:p>
                    <w:p w14:paraId="0BBC25CC" w14:textId="77777777" w:rsidR="00FC3758" w:rsidRPr="00F70736" w:rsidRDefault="00FC3758" w:rsidP="00FC3758">
                      <w:pPr>
                        <w:rPr>
                          <w:rFonts w:asciiTheme="minorHAnsi" w:hAnsiTheme="minorHAnsi" w:cstheme="minorHAnsi"/>
                        </w:rPr>
                      </w:pPr>
                    </w:p>
                    <w:p w14:paraId="478468F5" w14:textId="2579CFF1" w:rsidR="00FC3758" w:rsidRDefault="00FC3758"/>
                  </w:txbxContent>
                </v:textbox>
                <w10:wrap type="square"/>
              </v:shape>
            </w:pict>
          </mc:Fallback>
        </mc:AlternateContent>
      </w:r>
    </w:p>
    <w:sectPr w:rsidR="00F70736" w:rsidRPr="00F70736" w:rsidSect="00F70736">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36"/>
    <w:rsid w:val="000A0D5B"/>
    <w:rsid w:val="00246197"/>
    <w:rsid w:val="00250F34"/>
    <w:rsid w:val="00361175"/>
    <w:rsid w:val="00390E79"/>
    <w:rsid w:val="00604E25"/>
    <w:rsid w:val="00781AE1"/>
    <w:rsid w:val="00F70736"/>
    <w:rsid w:val="00F9622A"/>
    <w:rsid w:val="00FC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5317"/>
  <w15:chartTrackingRefBased/>
  <w15:docId w15:val="{51890789-CC52-422C-B12A-D84FA33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36"/>
    <w:pPr>
      <w:spacing w:after="0" w:line="240" w:lineRule="auto"/>
    </w:pPr>
    <w:rPr>
      <w:rFonts w:ascii="Calibri" w:hAnsi="Calibri" w:cs="Calibri"/>
    </w:rPr>
  </w:style>
  <w:style w:type="paragraph" w:styleId="Heading2">
    <w:name w:val="heading 2"/>
    <w:basedOn w:val="Normal"/>
    <w:link w:val="Heading2Char"/>
    <w:uiPriority w:val="9"/>
    <w:qFormat/>
    <w:rsid w:val="00F7073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736"/>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F70736"/>
  </w:style>
  <w:style w:type="paragraph" w:styleId="NormalWeb">
    <w:name w:val="Normal (Web)"/>
    <w:basedOn w:val="Normal"/>
    <w:uiPriority w:val="99"/>
    <w:semiHidden/>
    <w:unhideWhenUsed/>
    <w:rsid w:val="00F7073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0736"/>
    <w:pPr>
      <w:ind w:left="720"/>
      <w:contextualSpacing/>
    </w:pPr>
  </w:style>
  <w:style w:type="paragraph" w:styleId="BalloonText">
    <w:name w:val="Balloon Text"/>
    <w:basedOn w:val="Normal"/>
    <w:link w:val="BalloonTextChar"/>
    <w:uiPriority w:val="99"/>
    <w:semiHidden/>
    <w:unhideWhenUsed/>
    <w:rsid w:val="00781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17213">
      <w:bodyDiv w:val="1"/>
      <w:marLeft w:val="0"/>
      <w:marRight w:val="0"/>
      <w:marTop w:val="0"/>
      <w:marBottom w:val="0"/>
      <w:divBdr>
        <w:top w:val="none" w:sz="0" w:space="0" w:color="auto"/>
        <w:left w:val="none" w:sz="0" w:space="0" w:color="auto"/>
        <w:bottom w:val="none" w:sz="0" w:space="0" w:color="auto"/>
        <w:right w:val="none" w:sz="0" w:space="0" w:color="auto"/>
      </w:divBdr>
    </w:div>
    <w:div w:id="15523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6F016F769EE448DB46CE25A9F4DB1" ma:contentTypeVersion="12" ma:contentTypeDescription="Create a new document." ma:contentTypeScope="" ma:versionID="b763d4f9f286c89c7970c86f629e28be">
  <xsd:schema xmlns:xsd="http://www.w3.org/2001/XMLSchema" xmlns:xs="http://www.w3.org/2001/XMLSchema" xmlns:p="http://schemas.microsoft.com/office/2006/metadata/properties" xmlns:ns2="e7a4f1b6-8c9b-4470-957c-cc883dc32f42" xmlns:ns3="8f3a3061-9063-4aed-a8b2-fb23f79398cc" targetNamespace="http://schemas.microsoft.com/office/2006/metadata/properties" ma:root="true" ma:fieldsID="9fba9d3b766ca06f849ca6d5b7f8ee57" ns2:_="" ns3:_="">
    <xsd:import namespace="e7a4f1b6-8c9b-4470-957c-cc883dc32f42"/>
    <xsd:import namespace="8f3a3061-9063-4aed-a8b2-fb23f793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4f1b6-8c9b-4470-957c-cc883dc32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a3061-9063-4aed-a8b2-fb23f79398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2EB0F-A8E3-4347-8482-9FFA3BDDC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B6895-5333-42EB-BB2C-3D6184D6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4f1b6-8c9b-4470-957c-cc883dc32f42"/>
    <ds:schemaRef ds:uri="8f3a3061-9063-4aed-a8b2-fb23f793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2E010-6EF6-4AA1-AE89-D2FB5A60C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Brosnahan</dc:creator>
  <cp:keywords/>
  <dc:description/>
  <cp:lastModifiedBy>t.paul.holmes@gmail.com</cp:lastModifiedBy>
  <cp:revision>2</cp:revision>
  <cp:lastPrinted>2018-02-13T11:22:00Z</cp:lastPrinted>
  <dcterms:created xsi:type="dcterms:W3CDTF">2021-08-18T16:04:00Z</dcterms:created>
  <dcterms:modified xsi:type="dcterms:W3CDTF">2021-08-18T16:04:00Z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200700</vt:r8>
  </property>
  <property fmtid="{D5CDD505-2E9C-101B-9397-08002B2CF9AE}" pid="3" name="ContentTypeId">
    <vt:lpwstr>0x010100CA26F016F769EE448DB46CE25A9F4DB1</vt:lpwstr>
  </property>
</Properties>
</file>